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C5" w:rsidRPr="004F6BD0" w:rsidRDefault="00F92002">
      <w:pPr>
        <w:pStyle w:val="1"/>
        <w:rPr>
          <w:rFonts w:asciiTheme="minorHAnsi" w:hAnsiTheme="minorHAnsi" w:cstheme="minorHAnsi"/>
          <w:sz w:val="24"/>
          <w:szCs w:val="24"/>
        </w:rPr>
      </w:pPr>
      <w:r w:rsidRPr="002C2A8C">
        <w:rPr>
          <w:sz w:val="24"/>
          <w:szCs w:val="24"/>
        </w:rPr>
        <w:t xml:space="preserve"> </w:t>
      </w:r>
      <w:r w:rsidR="00380CC5" w:rsidRPr="004F6BD0">
        <w:rPr>
          <w:rFonts w:asciiTheme="minorHAnsi" w:hAnsiTheme="minorHAnsi" w:cstheme="minorHAnsi"/>
          <w:sz w:val="24"/>
          <w:szCs w:val="24"/>
        </w:rPr>
        <w:t>Договор №</w:t>
      </w:r>
      <w:r w:rsidR="0054467D">
        <w:rPr>
          <w:rFonts w:asciiTheme="minorHAnsi" w:hAnsiTheme="minorHAnsi" w:cstheme="minorHAnsi"/>
          <w:sz w:val="24"/>
          <w:szCs w:val="24"/>
        </w:rPr>
        <w:t xml:space="preserve"> </w:t>
      </w:r>
      <w:r w:rsidR="00E21E02">
        <w:rPr>
          <w:rFonts w:asciiTheme="minorHAnsi" w:hAnsiTheme="minorHAnsi" w:cstheme="minorHAnsi"/>
          <w:sz w:val="24"/>
          <w:szCs w:val="24"/>
        </w:rPr>
        <w:t>_____</w:t>
      </w:r>
      <w:r w:rsidR="0054467D">
        <w:rPr>
          <w:rFonts w:asciiTheme="minorHAnsi" w:hAnsiTheme="minorHAnsi" w:cstheme="minorHAnsi"/>
          <w:sz w:val="24"/>
          <w:szCs w:val="24"/>
        </w:rPr>
        <w:t>/20</w:t>
      </w:r>
      <w:r w:rsidR="00692C68">
        <w:rPr>
          <w:rFonts w:asciiTheme="minorHAnsi" w:hAnsiTheme="minorHAnsi" w:cstheme="minorHAnsi"/>
          <w:sz w:val="24"/>
          <w:szCs w:val="24"/>
        </w:rPr>
        <w:t>20</w:t>
      </w:r>
      <w:r w:rsidR="0054467D">
        <w:rPr>
          <w:rFonts w:asciiTheme="minorHAnsi" w:hAnsiTheme="minorHAnsi" w:cstheme="minorHAnsi"/>
          <w:sz w:val="24"/>
          <w:szCs w:val="24"/>
        </w:rPr>
        <w:t xml:space="preserve"> </w:t>
      </w:r>
    </w:p>
    <w:p w:rsidR="007841F2" w:rsidRPr="004F6BD0" w:rsidRDefault="007841F2" w:rsidP="007841F2">
      <w:pPr>
        <w:rPr>
          <w:rFonts w:asciiTheme="minorHAnsi" w:hAnsiTheme="minorHAnsi" w:cstheme="minorHAnsi"/>
          <w:sz w:val="24"/>
          <w:szCs w:val="24"/>
        </w:rPr>
      </w:pPr>
    </w:p>
    <w:p w:rsidR="00380CC5" w:rsidRPr="004F6BD0" w:rsidRDefault="003A29D1" w:rsidP="004F6BD0">
      <w:pPr>
        <w:shd w:val="clear" w:color="auto" w:fill="FFFFFF"/>
        <w:ind w:left="-284" w:right="359"/>
        <w:jc w:val="center"/>
        <w:rPr>
          <w:rFonts w:asciiTheme="minorHAnsi" w:hAnsiTheme="minorHAnsi" w:cstheme="minorHAnsi"/>
          <w:spacing w:val="1"/>
          <w:sz w:val="24"/>
          <w:szCs w:val="24"/>
        </w:rPr>
      </w:pPr>
      <w:r w:rsidRPr="004F6BD0">
        <w:rPr>
          <w:rFonts w:asciiTheme="minorHAnsi" w:hAnsiTheme="minorHAnsi" w:cstheme="minorHAnsi"/>
          <w:color w:val="000000"/>
          <w:spacing w:val="1"/>
          <w:sz w:val="24"/>
          <w:szCs w:val="24"/>
        </w:rPr>
        <w:t xml:space="preserve">г. Самара                              </w:t>
      </w:r>
      <w:r w:rsidR="006E0075" w:rsidRPr="004F6BD0">
        <w:rPr>
          <w:rFonts w:asciiTheme="minorHAnsi" w:hAnsiTheme="minorHAnsi" w:cstheme="minorHAnsi"/>
          <w:color w:val="000000"/>
          <w:spacing w:val="1"/>
          <w:sz w:val="24"/>
          <w:szCs w:val="24"/>
        </w:rPr>
        <w:t xml:space="preserve">                  </w:t>
      </w:r>
      <w:r w:rsidR="00C7282F" w:rsidRPr="004F6BD0">
        <w:rPr>
          <w:rFonts w:asciiTheme="minorHAnsi" w:hAnsiTheme="minorHAnsi" w:cstheme="minorHAnsi"/>
          <w:color w:val="000000"/>
          <w:spacing w:val="1"/>
          <w:sz w:val="24"/>
          <w:szCs w:val="24"/>
        </w:rPr>
        <w:t xml:space="preserve">     </w:t>
      </w:r>
      <w:r w:rsidRPr="004F6BD0">
        <w:rPr>
          <w:rFonts w:asciiTheme="minorHAnsi" w:hAnsiTheme="minorHAnsi" w:cstheme="minorHAnsi"/>
          <w:color w:val="000000"/>
          <w:spacing w:val="1"/>
          <w:sz w:val="24"/>
          <w:szCs w:val="24"/>
        </w:rPr>
        <w:t xml:space="preserve">              </w:t>
      </w:r>
      <w:r w:rsidR="00FA700C" w:rsidRPr="004F6BD0">
        <w:rPr>
          <w:rFonts w:asciiTheme="minorHAnsi" w:hAnsiTheme="minorHAnsi" w:cstheme="minorHAnsi"/>
          <w:color w:val="000000"/>
          <w:spacing w:val="1"/>
          <w:sz w:val="24"/>
          <w:szCs w:val="24"/>
        </w:rPr>
        <w:t xml:space="preserve">    </w:t>
      </w:r>
      <w:r w:rsidR="000F19A2" w:rsidRPr="004F6BD0">
        <w:rPr>
          <w:rFonts w:asciiTheme="minorHAnsi" w:hAnsiTheme="minorHAnsi" w:cstheme="minorHAnsi"/>
          <w:color w:val="000000"/>
          <w:spacing w:val="1"/>
          <w:sz w:val="24"/>
          <w:szCs w:val="24"/>
        </w:rPr>
        <w:t xml:space="preserve"> </w:t>
      </w:r>
      <w:r w:rsidR="00FA700C" w:rsidRPr="004F6BD0">
        <w:rPr>
          <w:rFonts w:asciiTheme="minorHAnsi" w:hAnsiTheme="minorHAnsi" w:cstheme="minorHAnsi"/>
          <w:color w:val="000000"/>
          <w:spacing w:val="1"/>
          <w:sz w:val="24"/>
          <w:szCs w:val="24"/>
        </w:rPr>
        <w:t xml:space="preserve">       </w:t>
      </w:r>
      <w:r w:rsidR="0006426F" w:rsidRPr="004F6BD0">
        <w:rPr>
          <w:rFonts w:asciiTheme="minorHAnsi" w:hAnsiTheme="minorHAnsi" w:cstheme="minorHAnsi"/>
          <w:color w:val="000000"/>
          <w:spacing w:val="1"/>
          <w:sz w:val="24"/>
          <w:szCs w:val="24"/>
        </w:rPr>
        <w:t xml:space="preserve">      </w:t>
      </w:r>
      <w:r w:rsidR="00C31E40">
        <w:rPr>
          <w:rFonts w:asciiTheme="minorHAnsi" w:hAnsiTheme="minorHAnsi" w:cstheme="minorHAnsi"/>
          <w:color w:val="000000"/>
          <w:spacing w:val="1"/>
          <w:sz w:val="24"/>
          <w:szCs w:val="24"/>
        </w:rPr>
        <w:t xml:space="preserve"> </w:t>
      </w:r>
      <w:r w:rsidR="00954406" w:rsidRPr="004F6BD0">
        <w:rPr>
          <w:rFonts w:asciiTheme="minorHAnsi" w:hAnsiTheme="minorHAnsi" w:cstheme="minorHAnsi"/>
          <w:color w:val="000000"/>
          <w:spacing w:val="1"/>
          <w:sz w:val="24"/>
          <w:szCs w:val="24"/>
        </w:rPr>
        <w:t xml:space="preserve">   </w:t>
      </w:r>
      <w:r w:rsidR="009E20E1" w:rsidRPr="004F6BD0">
        <w:rPr>
          <w:rFonts w:asciiTheme="minorHAnsi" w:hAnsiTheme="minorHAnsi" w:cstheme="minorHAnsi"/>
          <w:color w:val="000000"/>
          <w:spacing w:val="1"/>
          <w:sz w:val="24"/>
          <w:szCs w:val="24"/>
        </w:rPr>
        <w:t xml:space="preserve">      </w:t>
      </w:r>
      <w:proofErr w:type="gramStart"/>
      <w:r w:rsidR="009E20E1" w:rsidRPr="004F6BD0">
        <w:rPr>
          <w:rFonts w:asciiTheme="minorHAnsi" w:hAnsiTheme="minorHAnsi" w:cstheme="minorHAnsi"/>
          <w:color w:val="000000"/>
          <w:spacing w:val="1"/>
          <w:sz w:val="24"/>
          <w:szCs w:val="24"/>
        </w:rPr>
        <w:t xml:space="preserve">   </w:t>
      </w:r>
      <w:r w:rsidR="00443A28" w:rsidRPr="004F6BD0">
        <w:rPr>
          <w:rFonts w:asciiTheme="minorHAnsi" w:hAnsiTheme="minorHAnsi" w:cstheme="minorHAnsi"/>
          <w:color w:val="000000"/>
          <w:spacing w:val="1"/>
          <w:sz w:val="24"/>
          <w:szCs w:val="24"/>
        </w:rPr>
        <w:t>«</w:t>
      </w:r>
      <w:proofErr w:type="gramEnd"/>
      <w:r w:rsidR="00E21E02">
        <w:rPr>
          <w:rFonts w:asciiTheme="minorHAnsi" w:hAnsiTheme="minorHAnsi" w:cstheme="minorHAnsi"/>
          <w:color w:val="000000"/>
          <w:spacing w:val="1"/>
          <w:sz w:val="24"/>
          <w:szCs w:val="24"/>
        </w:rPr>
        <w:t>_____</w:t>
      </w:r>
      <w:r w:rsidR="00443A28" w:rsidRPr="004F6BD0">
        <w:rPr>
          <w:rFonts w:asciiTheme="minorHAnsi" w:hAnsiTheme="minorHAnsi" w:cstheme="minorHAnsi"/>
          <w:color w:val="000000"/>
          <w:spacing w:val="1"/>
          <w:sz w:val="24"/>
          <w:szCs w:val="24"/>
        </w:rPr>
        <w:t xml:space="preserve">» </w:t>
      </w:r>
      <w:r w:rsidR="00E21E02">
        <w:rPr>
          <w:rFonts w:asciiTheme="minorHAnsi" w:hAnsiTheme="minorHAnsi" w:cstheme="minorHAnsi"/>
          <w:color w:val="000000"/>
          <w:spacing w:val="1"/>
          <w:sz w:val="24"/>
          <w:szCs w:val="24"/>
        </w:rPr>
        <w:t>_____________</w:t>
      </w:r>
      <w:r w:rsidR="0054467D">
        <w:rPr>
          <w:rFonts w:asciiTheme="minorHAnsi" w:hAnsiTheme="minorHAnsi" w:cstheme="minorHAnsi"/>
          <w:color w:val="000000"/>
          <w:spacing w:val="1"/>
          <w:sz w:val="24"/>
          <w:szCs w:val="24"/>
        </w:rPr>
        <w:t xml:space="preserve"> </w:t>
      </w:r>
      <w:r w:rsidR="00443A28" w:rsidRPr="004F6BD0">
        <w:rPr>
          <w:rFonts w:asciiTheme="minorHAnsi" w:hAnsiTheme="minorHAnsi" w:cstheme="minorHAnsi"/>
          <w:spacing w:val="1"/>
          <w:sz w:val="24"/>
          <w:szCs w:val="24"/>
        </w:rPr>
        <w:t>20</w:t>
      </w:r>
      <w:r w:rsidR="00692C68">
        <w:rPr>
          <w:rFonts w:asciiTheme="minorHAnsi" w:hAnsiTheme="minorHAnsi" w:cstheme="minorHAnsi"/>
          <w:spacing w:val="1"/>
          <w:sz w:val="24"/>
          <w:szCs w:val="24"/>
        </w:rPr>
        <w:t>20</w:t>
      </w:r>
      <w:r w:rsidR="005D283E" w:rsidRPr="004F6BD0">
        <w:rPr>
          <w:rFonts w:asciiTheme="minorHAnsi" w:hAnsiTheme="minorHAnsi" w:cstheme="minorHAnsi"/>
          <w:spacing w:val="1"/>
          <w:sz w:val="24"/>
          <w:szCs w:val="24"/>
        </w:rPr>
        <w:t xml:space="preserve"> </w:t>
      </w:r>
      <w:r w:rsidR="00443A28" w:rsidRPr="004F6BD0">
        <w:rPr>
          <w:rFonts w:asciiTheme="minorHAnsi" w:hAnsiTheme="minorHAnsi" w:cstheme="minorHAnsi"/>
          <w:spacing w:val="1"/>
          <w:sz w:val="24"/>
          <w:szCs w:val="24"/>
        </w:rPr>
        <w:t>г.</w:t>
      </w:r>
    </w:p>
    <w:p w:rsidR="007841F2" w:rsidRPr="004F6BD0" w:rsidRDefault="007841F2" w:rsidP="004F6BD0">
      <w:pPr>
        <w:shd w:val="clear" w:color="auto" w:fill="FFFFFF"/>
        <w:ind w:left="-284" w:right="359"/>
        <w:jc w:val="center"/>
        <w:rPr>
          <w:rFonts w:asciiTheme="minorHAnsi" w:hAnsiTheme="minorHAnsi" w:cstheme="minorHAnsi"/>
          <w:color w:val="000000"/>
          <w:spacing w:val="1"/>
          <w:sz w:val="24"/>
          <w:szCs w:val="24"/>
        </w:rPr>
      </w:pPr>
    </w:p>
    <w:p w:rsidR="00353CE9" w:rsidRDefault="00546F2B" w:rsidP="00271F33">
      <w:pPr>
        <w:shd w:val="clear" w:color="auto" w:fill="FFFFFF"/>
        <w:tabs>
          <w:tab w:val="left" w:pos="898"/>
        </w:tabs>
        <w:ind w:left="-284" w:right="74"/>
        <w:rPr>
          <w:rFonts w:asciiTheme="minorHAnsi" w:hAnsiTheme="minorHAnsi" w:cstheme="minorHAnsi"/>
          <w:spacing w:val="-4"/>
          <w:sz w:val="24"/>
          <w:szCs w:val="24"/>
        </w:rPr>
      </w:pPr>
      <w:r w:rsidRPr="00546F2B">
        <w:rPr>
          <w:rFonts w:asciiTheme="minorHAnsi" w:hAnsiTheme="minorHAnsi" w:cstheme="minorHAnsi"/>
          <w:b/>
          <w:spacing w:val="-4"/>
          <w:sz w:val="24"/>
          <w:szCs w:val="24"/>
        </w:rPr>
        <w:t>Общество с ограниченной ответственностью «Автодор» (</w:t>
      </w:r>
      <w:r w:rsidR="00380CC5" w:rsidRPr="00546F2B">
        <w:rPr>
          <w:rFonts w:asciiTheme="minorHAnsi" w:hAnsiTheme="minorHAnsi" w:cstheme="minorHAnsi"/>
          <w:b/>
          <w:spacing w:val="-4"/>
          <w:sz w:val="24"/>
          <w:szCs w:val="24"/>
        </w:rPr>
        <w:t>ООО «Автодор»</w:t>
      </w:r>
      <w:r w:rsidRPr="00546F2B">
        <w:rPr>
          <w:rFonts w:asciiTheme="minorHAnsi" w:hAnsiTheme="minorHAnsi" w:cstheme="minorHAnsi"/>
          <w:b/>
          <w:spacing w:val="-4"/>
          <w:sz w:val="24"/>
          <w:szCs w:val="24"/>
        </w:rPr>
        <w:t>)</w:t>
      </w:r>
      <w:r w:rsidR="00380CC5" w:rsidRPr="00A456C5">
        <w:rPr>
          <w:rFonts w:asciiTheme="minorHAnsi" w:hAnsiTheme="minorHAnsi" w:cstheme="minorHAnsi"/>
          <w:spacing w:val="-4"/>
          <w:sz w:val="24"/>
          <w:szCs w:val="24"/>
        </w:rPr>
        <w:t xml:space="preserve">, в лице </w:t>
      </w:r>
      <w:r w:rsidR="00A222F1" w:rsidRPr="00A456C5">
        <w:rPr>
          <w:rFonts w:asciiTheme="minorHAnsi" w:hAnsiTheme="minorHAnsi" w:cstheme="minorHAnsi"/>
          <w:spacing w:val="-4"/>
          <w:sz w:val="24"/>
          <w:szCs w:val="24"/>
        </w:rPr>
        <w:t>д</w:t>
      </w:r>
      <w:r w:rsidR="00380CC5" w:rsidRPr="00A456C5">
        <w:rPr>
          <w:rFonts w:asciiTheme="minorHAnsi" w:hAnsiTheme="minorHAnsi" w:cstheme="minorHAnsi"/>
          <w:spacing w:val="-4"/>
          <w:sz w:val="24"/>
          <w:szCs w:val="24"/>
        </w:rPr>
        <w:t>иректора Таничева В</w:t>
      </w:r>
      <w:r w:rsidR="00902D97" w:rsidRPr="00A456C5">
        <w:rPr>
          <w:rFonts w:asciiTheme="minorHAnsi" w:hAnsiTheme="minorHAnsi" w:cstheme="minorHAnsi"/>
          <w:spacing w:val="-4"/>
          <w:sz w:val="24"/>
          <w:szCs w:val="24"/>
        </w:rPr>
        <w:t>италия Викторовича</w:t>
      </w:r>
      <w:r w:rsidR="00380CC5" w:rsidRPr="00A456C5">
        <w:rPr>
          <w:rFonts w:asciiTheme="minorHAnsi" w:hAnsiTheme="minorHAnsi" w:cstheme="minorHAnsi"/>
          <w:spacing w:val="-4"/>
          <w:sz w:val="24"/>
          <w:szCs w:val="24"/>
        </w:rPr>
        <w:t xml:space="preserve">, </w:t>
      </w:r>
      <w:r w:rsidR="00C43A87" w:rsidRPr="00A456C5">
        <w:rPr>
          <w:rFonts w:asciiTheme="minorHAnsi" w:hAnsiTheme="minorHAnsi" w:cstheme="minorHAnsi"/>
          <w:spacing w:val="-4"/>
          <w:sz w:val="24"/>
          <w:szCs w:val="24"/>
        </w:rPr>
        <w:t xml:space="preserve">действующего на основании Устава, </w:t>
      </w:r>
      <w:r w:rsidR="00353CE9" w:rsidRPr="00353CE9">
        <w:rPr>
          <w:rFonts w:asciiTheme="minorHAnsi" w:hAnsiTheme="minorHAnsi" w:cstheme="minorHAnsi"/>
          <w:spacing w:val="-4"/>
          <w:sz w:val="24"/>
          <w:szCs w:val="24"/>
        </w:rPr>
        <w:t xml:space="preserve">именуемое </w:t>
      </w:r>
      <w:r w:rsidR="006E0075" w:rsidRPr="00A456C5">
        <w:rPr>
          <w:rFonts w:asciiTheme="minorHAnsi" w:hAnsiTheme="minorHAnsi" w:cstheme="minorHAnsi"/>
          <w:spacing w:val="-4"/>
          <w:sz w:val="24"/>
          <w:szCs w:val="24"/>
        </w:rPr>
        <w:t>далее Исполнитель</w:t>
      </w:r>
      <w:r w:rsidR="00565EAA" w:rsidRPr="00A456C5">
        <w:rPr>
          <w:rFonts w:asciiTheme="minorHAnsi" w:hAnsiTheme="minorHAnsi" w:cstheme="minorHAnsi"/>
          <w:spacing w:val="-4"/>
          <w:sz w:val="24"/>
          <w:szCs w:val="24"/>
        </w:rPr>
        <w:t xml:space="preserve">, </w:t>
      </w:r>
      <w:r w:rsidR="00CC0661">
        <w:rPr>
          <w:rFonts w:asciiTheme="minorHAnsi" w:hAnsiTheme="minorHAnsi" w:cstheme="minorHAnsi"/>
          <w:spacing w:val="-4"/>
          <w:sz w:val="24"/>
          <w:szCs w:val="24"/>
        </w:rPr>
        <w:t xml:space="preserve">с одной стороны </w:t>
      </w:r>
      <w:r w:rsidR="00565EAA" w:rsidRPr="00A456C5">
        <w:rPr>
          <w:rFonts w:asciiTheme="minorHAnsi" w:hAnsiTheme="minorHAnsi" w:cstheme="minorHAnsi"/>
          <w:spacing w:val="-4"/>
          <w:sz w:val="24"/>
          <w:szCs w:val="24"/>
        </w:rPr>
        <w:t xml:space="preserve">и </w:t>
      </w:r>
      <w:r w:rsidR="00216BA4" w:rsidRPr="00A456C5">
        <w:rPr>
          <w:rFonts w:asciiTheme="minorHAnsi" w:hAnsiTheme="minorHAnsi" w:cstheme="minorHAnsi"/>
          <w:spacing w:val="-4"/>
          <w:sz w:val="24"/>
          <w:szCs w:val="24"/>
        </w:rPr>
        <w:t xml:space="preserve"> </w:t>
      </w:r>
    </w:p>
    <w:p w:rsidR="008A3688" w:rsidRPr="00A456C5" w:rsidRDefault="00353CE9" w:rsidP="00271F33">
      <w:pPr>
        <w:shd w:val="clear" w:color="auto" w:fill="FFFFFF"/>
        <w:tabs>
          <w:tab w:val="left" w:pos="898"/>
        </w:tabs>
        <w:ind w:left="-284" w:right="74"/>
        <w:rPr>
          <w:rFonts w:asciiTheme="minorHAnsi" w:hAnsiTheme="minorHAnsi" w:cstheme="minorHAnsi"/>
          <w:spacing w:val="-4"/>
          <w:sz w:val="24"/>
          <w:szCs w:val="24"/>
        </w:rPr>
      </w:pPr>
      <w:r w:rsidRPr="00E21E02">
        <w:rPr>
          <w:rFonts w:asciiTheme="minorHAnsi" w:hAnsiTheme="minorHAnsi" w:cstheme="minorHAnsi"/>
          <w:b/>
          <w:color w:val="FF0000"/>
          <w:spacing w:val="-4"/>
          <w:sz w:val="24"/>
          <w:szCs w:val="24"/>
        </w:rPr>
        <w:t>Общество с ограниченной ответственностью «Наименование» (ООО «Наименование»)</w:t>
      </w:r>
      <w:r>
        <w:rPr>
          <w:rFonts w:asciiTheme="minorHAnsi" w:hAnsiTheme="minorHAnsi" w:cstheme="minorHAnsi"/>
          <w:spacing w:val="-4"/>
          <w:sz w:val="24"/>
          <w:szCs w:val="24"/>
        </w:rPr>
        <w:t>,</w:t>
      </w:r>
      <w:r w:rsidRPr="00353CE9">
        <w:rPr>
          <w:rFonts w:asciiTheme="minorHAnsi" w:hAnsiTheme="minorHAnsi" w:cstheme="minorHAnsi"/>
          <w:b/>
          <w:spacing w:val="-4"/>
          <w:sz w:val="24"/>
          <w:szCs w:val="24"/>
        </w:rPr>
        <w:t xml:space="preserve"> </w:t>
      </w:r>
      <w:r w:rsidRPr="00353CE9">
        <w:rPr>
          <w:rFonts w:asciiTheme="minorHAnsi" w:hAnsiTheme="minorHAnsi" w:cstheme="minorHAnsi"/>
          <w:spacing w:val="-4"/>
          <w:sz w:val="24"/>
          <w:szCs w:val="24"/>
        </w:rPr>
        <w:t>в лице</w:t>
      </w:r>
      <w:r>
        <w:rPr>
          <w:rFonts w:asciiTheme="minorHAnsi" w:hAnsiTheme="minorHAnsi" w:cstheme="minorHAnsi"/>
          <w:spacing w:val="-4"/>
          <w:sz w:val="24"/>
          <w:szCs w:val="24"/>
        </w:rPr>
        <w:t xml:space="preserve"> </w:t>
      </w:r>
      <w:r w:rsidRPr="00E21E02">
        <w:rPr>
          <w:rFonts w:asciiTheme="minorHAnsi" w:hAnsiTheme="minorHAnsi" w:cstheme="minorHAnsi"/>
          <w:color w:val="FF0000"/>
          <w:spacing w:val="-4"/>
          <w:sz w:val="24"/>
          <w:szCs w:val="24"/>
        </w:rPr>
        <w:t>должность Фамилия Имя Отчество</w:t>
      </w:r>
      <w:r>
        <w:rPr>
          <w:rFonts w:asciiTheme="minorHAnsi" w:hAnsiTheme="minorHAnsi" w:cstheme="minorHAnsi"/>
          <w:spacing w:val="-4"/>
          <w:sz w:val="24"/>
          <w:szCs w:val="24"/>
        </w:rPr>
        <w:t>,</w:t>
      </w:r>
      <w:r w:rsidRPr="00353CE9">
        <w:rPr>
          <w:rFonts w:asciiTheme="minorHAnsi" w:hAnsiTheme="minorHAnsi" w:cstheme="minorHAnsi"/>
          <w:spacing w:val="-4"/>
          <w:sz w:val="24"/>
          <w:szCs w:val="24"/>
        </w:rPr>
        <w:t xml:space="preserve"> действующего на основании </w:t>
      </w:r>
      <w:r w:rsidRPr="00E21E02">
        <w:rPr>
          <w:rFonts w:asciiTheme="minorHAnsi" w:hAnsiTheme="minorHAnsi" w:cstheme="minorHAnsi"/>
          <w:color w:val="FF0000"/>
          <w:spacing w:val="-4"/>
          <w:sz w:val="24"/>
          <w:szCs w:val="24"/>
        </w:rPr>
        <w:t>Наименование документа</w:t>
      </w:r>
      <w:r>
        <w:rPr>
          <w:rFonts w:asciiTheme="minorHAnsi" w:hAnsiTheme="minorHAnsi" w:cstheme="minorHAnsi"/>
          <w:spacing w:val="-4"/>
          <w:sz w:val="24"/>
          <w:szCs w:val="24"/>
        </w:rPr>
        <w:t xml:space="preserve">, </w:t>
      </w:r>
      <w:r w:rsidR="004F6BD0" w:rsidRPr="00A456C5">
        <w:rPr>
          <w:rFonts w:asciiTheme="minorHAnsi" w:hAnsiTheme="minorHAnsi" w:cstheme="minorHAnsi"/>
          <w:spacing w:val="-4"/>
          <w:sz w:val="24"/>
          <w:szCs w:val="24"/>
        </w:rPr>
        <w:t>именуемое в дальнейшем Заказчик</w:t>
      </w:r>
      <w:r w:rsidR="00216BA4" w:rsidRPr="00A456C5">
        <w:rPr>
          <w:rFonts w:asciiTheme="minorHAnsi" w:hAnsiTheme="minorHAnsi" w:cstheme="minorHAnsi"/>
          <w:spacing w:val="-4"/>
          <w:sz w:val="24"/>
          <w:szCs w:val="24"/>
        </w:rPr>
        <w:t>, с другой стороны</w:t>
      </w:r>
      <w:r w:rsidR="00380CC5" w:rsidRPr="00A456C5">
        <w:rPr>
          <w:rFonts w:asciiTheme="minorHAnsi" w:hAnsiTheme="minorHAnsi" w:cstheme="minorHAnsi"/>
          <w:spacing w:val="-4"/>
          <w:sz w:val="24"/>
          <w:szCs w:val="24"/>
        </w:rPr>
        <w:t>,</w:t>
      </w:r>
      <w:r w:rsidR="006E0075" w:rsidRPr="00A456C5">
        <w:rPr>
          <w:rFonts w:asciiTheme="minorHAnsi" w:hAnsiTheme="minorHAnsi" w:cstheme="minorHAnsi"/>
          <w:spacing w:val="-4"/>
          <w:sz w:val="24"/>
          <w:szCs w:val="24"/>
        </w:rPr>
        <w:t xml:space="preserve"> совместно именуемые Стороны,</w:t>
      </w:r>
      <w:r w:rsidR="00380CC5" w:rsidRPr="00A456C5">
        <w:rPr>
          <w:rFonts w:asciiTheme="minorHAnsi" w:hAnsiTheme="minorHAnsi" w:cstheme="minorHAnsi"/>
          <w:spacing w:val="-4"/>
          <w:sz w:val="24"/>
          <w:szCs w:val="24"/>
        </w:rPr>
        <w:t xml:space="preserve"> заключили настоящий договор о нижеследующем:</w:t>
      </w:r>
    </w:p>
    <w:p w:rsidR="005D283E" w:rsidRPr="00271F33" w:rsidRDefault="00C25568" w:rsidP="00271F33">
      <w:pPr>
        <w:shd w:val="clear" w:color="auto" w:fill="FFFFFF"/>
        <w:tabs>
          <w:tab w:val="left" w:pos="898"/>
        </w:tabs>
        <w:ind w:left="-284" w:right="74"/>
        <w:rPr>
          <w:rFonts w:asciiTheme="minorHAnsi" w:hAnsiTheme="minorHAnsi" w:cstheme="minorHAnsi"/>
          <w:spacing w:val="-4"/>
          <w:sz w:val="10"/>
          <w:szCs w:val="10"/>
        </w:rPr>
      </w:pPr>
      <w:r w:rsidRPr="00A456C5">
        <w:rPr>
          <w:rFonts w:asciiTheme="minorHAnsi" w:hAnsiTheme="minorHAnsi" w:cstheme="minorHAnsi"/>
          <w:spacing w:val="-4"/>
          <w:sz w:val="24"/>
          <w:szCs w:val="24"/>
        </w:rPr>
        <w:t xml:space="preserve"> </w:t>
      </w:r>
    </w:p>
    <w:p w:rsidR="00380CC5" w:rsidRPr="00380DBF" w:rsidRDefault="00380CC5"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1. Предмет договора.</w:t>
      </w:r>
    </w:p>
    <w:p w:rsidR="003C29D0" w:rsidRPr="00A456C5" w:rsidRDefault="00380CC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1.1</w:t>
      </w:r>
      <w:r w:rsidR="001D5D30" w:rsidRPr="00A456C5">
        <w:rPr>
          <w:rFonts w:asciiTheme="minorHAnsi" w:hAnsiTheme="minorHAnsi" w:cstheme="minorHAnsi"/>
          <w:spacing w:val="-4"/>
          <w:sz w:val="24"/>
          <w:szCs w:val="24"/>
        </w:rPr>
        <w:t>.</w:t>
      </w:r>
      <w:r w:rsidRPr="00A456C5">
        <w:rPr>
          <w:rFonts w:asciiTheme="minorHAnsi" w:hAnsiTheme="minorHAnsi" w:cstheme="minorHAnsi"/>
          <w:spacing w:val="-4"/>
          <w:sz w:val="24"/>
          <w:szCs w:val="24"/>
        </w:rPr>
        <w:t xml:space="preserve"> </w:t>
      </w:r>
      <w:r w:rsidR="007E65BB" w:rsidRPr="00A456C5">
        <w:rPr>
          <w:rFonts w:asciiTheme="minorHAnsi" w:hAnsiTheme="minorHAnsi" w:cstheme="minorHAnsi"/>
          <w:spacing w:val="-4"/>
          <w:sz w:val="24"/>
          <w:szCs w:val="24"/>
        </w:rPr>
        <w:t xml:space="preserve">В течение срока действия настоящего договора </w:t>
      </w:r>
      <w:r w:rsidR="006E0075" w:rsidRPr="00A456C5">
        <w:rPr>
          <w:rFonts w:asciiTheme="minorHAnsi" w:hAnsiTheme="minorHAnsi" w:cstheme="minorHAnsi"/>
          <w:spacing w:val="-4"/>
          <w:sz w:val="24"/>
          <w:szCs w:val="24"/>
        </w:rPr>
        <w:t>Исполнитель</w:t>
      </w:r>
      <w:r w:rsidRPr="00A456C5">
        <w:rPr>
          <w:rFonts w:asciiTheme="minorHAnsi" w:hAnsiTheme="minorHAnsi" w:cstheme="minorHAnsi"/>
          <w:spacing w:val="-4"/>
          <w:sz w:val="24"/>
          <w:szCs w:val="24"/>
        </w:rPr>
        <w:t xml:space="preserve"> обязуется проводить техническое обслуживание и ремонт (ТО и Р)</w:t>
      </w:r>
      <w:r w:rsidR="005A43FA" w:rsidRPr="00A456C5">
        <w:rPr>
          <w:rFonts w:asciiTheme="minorHAnsi" w:hAnsiTheme="minorHAnsi" w:cstheme="minorHAnsi"/>
          <w:spacing w:val="-4"/>
          <w:sz w:val="24"/>
          <w:szCs w:val="24"/>
        </w:rPr>
        <w:t>,</w:t>
      </w:r>
      <w:r w:rsidR="007E65BB" w:rsidRPr="00A456C5">
        <w:rPr>
          <w:rFonts w:asciiTheme="minorHAnsi" w:hAnsiTheme="minorHAnsi" w:cstheme="minorHAnsi"/>
          <w:spacing w:val="-4"/>
          <w:sz w:val="24"/>
          <w:szCs w:val="24"/>
        </w:rPr>
        <w:t xml:space="preserve"> </w:t>
      </w:r>
      <w:r w:rsidR="00027DF9" w:rsidRPr="00A456C5">
        <w:rPr>
          <w:rFonts w:asciiTheme="minorHAnsi" w:hAnsiTheme="minorHAnsi" w:cstheme="minorHAnsi"/>
          <w:spacing w:val="-4"/>
          <w:sz w:val="24"/>
          <w:szCs w:val="24"/>
        </w:rPr>
        <w:t>мойку</w:t>
      </w:r>
      <w:r w:rsidR="00DA6A53" w:rsidRPr="00A456C5">
        <w:rPr>
          <w:rFonts w:asciiTheme="minorHAnsi" w:hAnsiTheme="minorHAnsi" w:cstheme="minorHAnsi"/>
          <w:spacing w:val="-4"/>
          <w:sz w:val="24"/>
          <w:szCs w:val="24"/>
        </w:rPr>
        <w:t>, эвакуацию,</w:t>
      </w:r>
      <w:r w:rsidR="0006426F" w:rsidRPr="00A456C5">
        <w:rPr>
          <w:rFonts w:asciiTheme="minorHAnsi" w:hAnsiTheme="minorHAnsi" w:cstheme="minorHAnsi"/>
          <w:spacing w:val="-4"/>
          <w:sz w:val="24"/>
          <w:szCs w:val="24"/>
        </w:rPr>
        <w:t xml:space="preserve"> шиномонтаж</w:t>
      </w:r>
      <w:r w:rsidR="007E67F6" w:rsidRPr="00A456C5">
        <w:rPr>
          <w:rFonts w:asciiTheme="minorHAnsi" w:hAnsiTheme="minorHAnsi" w:cstheme="minorHAnsi"/>
          <w:spacing w:val="-4"/>
          <w:sz w:val="24"/>
          <w:szCs w:val="24"/>
        </w:rPr>
        <w:t>ные</w:t>
      </w:r>
      <w:r w:rsidR="0006426F" w:rsidRPr="00A456C5">
        <w:rPr>
          <w:rFonts w:asciiTheme="minorHAnsi" w:hAnsiTheme="minorHAnsi" w:cstheme="minorHAnsi"/>
          <w:spacing w:val="-4"/>
          <w:sz w:val="24"/>
          <w:szCs w:val="24"/>
        </w:rPr>
        <w:t>,</w:t>
      </w:r>
      <w:r w:rsidR="00DA6A53" w:rsidRPr="00A456C5">
        <w:rPr>
          <w:rFonts w:asciiTheme="minorHAnsi" w:hAnsiTheme="minorHAnsi" w:cstheme="minorHAnsi"/>
          <w:spacing w:val="-4"/>
          <w:sz w:val="24"/>
          <w:szCs w:val="24"/>
        </w:rPr>
        <w:t xml:space="preserve"> кузовные</w:t>
      </w:r>
      <w:r w:rsidR="007E67F6" w:rsidRPr="00A456C5">
        <w:rPr>
          <w:rFonts w:asciiTheme="minorHAnsi" w:hAnsiTheme="minorHAnsi" w:cstheme="minorHAnsi"/>
          <w:spacing w:val="-4"/>
          <w:sz w:val="24"/>
          <w:szCs w:val="24"/>
        </w:rPr>
        <w:t>,</w:t>
      </w:r>
      <w:r w:rsidR="00DA6A53" w:rsidRPr="00A456C5">
        <w:rPr>
          <w:rFonts w:asciiTheme="minorHAnsi" w:hAnsiTheme="minorHAnsi" w:cstheme="minorHAnsi"/>
          <w:spacing w:val="-4"/>
          <w:sz w:val="24"/>
          <w:szCs w:val="24"/>
        </w:rPr>
        <w:t xml:space="preserve"> покрасочные работы</w:t>
      </w:r>
      <w:r w:rsidR="007E67F6" w:rsidRPr="00A456C5">
        <w:rPr>
          <w:rFonts w:asciiTheme="minorHAnsi" w:hAnsiTheme="minorHAnsi" w:cstheme="minorHAnsi"/>
          <w:spacing w:val="-4"/>
          <w:sz w:val="24"/>
          <w:szCs w:val="24"/>
        </w:rPr>
        <w:t xml:space="preserve">, а также проводить технический осмотр автотранспортных </w:t>
      </w:r>
      <w:r w:rsidR="006E0075" w:rsidRPr="00A456C5">
        <w:rPr>
          <w:rFonts w:asciiTheme="minorHAnsi" w:hAnsiTheme="minorHAnsi" w:cstheme="minorHAnsi"/>
          <w:spacing w:val="-4"/>
          <w:sz w:val="24"/>
          <w:szCs w:val="24"/>
        </w:rPr>
        <w:t>средств Заказчика</w:t>
      </w:r>
      <w:r w:rsidR="004E0686" w:rsidRPr="00A456C5">
        <w:rPr>
          <w:rFonts w:asciiTheme="minorHAnsi" w:hAnsiTheme="minorHAnsi" w:cstheme="minorHAnsi"/>
          <w:spacing w:val="-4"/>
          <w:sz w:val="24"/>
          <w:szCs w:val="24"/>
        </w:rPr>
        <w:t>, указанных в Приложении № 1 к настоящему Договору,</w:t>
      </w:r>
      <w:r w:rsidR="007E67F6" w:rsidRPr="00A456C5">
        <w:rPr>
          <w:rFonts w:asciiTheme="minorHAnsi" w:hAnsiTheme="minorHAnsi" w:cstheme="minorHAnsi"/>
          <w:spacing w:val="-4"/>
          <w:sz w:val="24"/>
          <w:szCs w:val="24"/>
        </w:rPr>
        <w:t xml:space="preserve"> с выдачей диагностических карт</w:t>
      </w:r>
      <w:r w:rsidR="000A4406" w:rsidRPr="00A456C5">
        <w:rPr>
          <w:rFonts w:asciiTheme="minorHAnsi" w:hAnsiTheme="minorHAnsi" w:cstheme="minorHAnsi"/>
          <w:spacing w:val="-4"/>
          <w:sz w:val="24"/>
          <w:szCs w:val="24"/>
        </w:rPr>
        <w:t xml:space="preserve"> (далее – Работы)</w:t>
      </w:r>
      <w:r w:rsidR="003C29D0" w:rsidRPr="00A456C5">
        <w:rPr>
          <w:rFonts w:asciiTheme="minorHAnsi" w:hAnsiTheme="minorHAnsi" w:cstheme="minorHAnsi"/>
          <w:spacing w:val="-4"/>
          <w:sz w:val="24"/>
          <w:szCs w:val="24"/>
        </w:rPr>
        <w:t>, а Заказчик обязуется принимать и оплачивать Работы в соответствии с условиями настоящего Договора.</w:t>
      </w:r>
    </w:p>
    <w:p w:rsidR="007841F2" w:rsidRPr="00A456C5" w:rsidRDefault="003C29D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1.2.</w:t>
      </w:r>
      <w:r w:rsidR="00EA12A1" w:rsidRPr="00A456C5">
        <w:rPr>
          <w:rFonts w:asciiTheme="minorHAnsi" w:hAnsiTheme="minorHAnsi" w:cstheme="minorHAnsi"/>
          <w:spacing w:val="-4"/>
          <w:sz w:val="24"/>
          <w:szCs w:val="24"/>
        </w:rPr>
        <w:t xml:space="preserve"> Работы </w:t>
      </w:r>
      <w:r w:rsidR="004A4526" w:rsidRPr="00A456C5">
        <w:rPr>
          <w:rFonts w:asciiTheme="minorHAnsi" w:hAnsiTheme="minorHAnsi" w:cstheme="minorHAnsi"/>
          <w:spacing w:val="-4"/>
          <w:sz w:val="24"/>
          <w:szCs w:val="24"/>
        </w:rPr>
        <w:t xml:space="preserve">выполняются </w:t>
      </w:r>
      <w:r w:rsidR="00EA12A1" w:rsidRPr="00A456C5">
        <w:rPr>
          <w:rFonts w:asciiTheme="minorHAnsi" w:hAnsiTheme="minorHAnsi" w:cstheme="minorHAnsi"/>
          <w:spacing w:val="-4"/>
          <w:sz w:val="24"/>
          <w:szCs w:val="24"/>
        </w:rPr>
        <w:t>по адресам</w:t>
      </w:r>
      <w:r w:rsidR="001D5D30" w:rsidRPr="00A456C5">
        <w:rPr>
          <w:rFonts w:asciiTheme="minorHAnsi" w:hAnsiTheme="minorHAnsi" w:cstheme="minorHAnsi"/>
          <w:spacing w:val="-4"/>
          <w:sz w:val="24"/>
          <w:szCs w:val="24"/>
        </w:rPr>
        <w:t>:</w:t>
      </w:r>
    </w:p>
    <w:p w:rsidR="007841F2" w:rsidRPr="00A456C5" w:rsidRDefault="007841F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EA12A1" w:rsidRPr="00A456C5">
        <w:rPr>
          <w:rFonts w:asciiTheme="minorHAnsi" w:hAnsiTheme="minorHAnsi" w:cstheme="minorHAnsi"/>
          <w:spacing w:val="-4"/>
          <w:sz w:val="24"/>
          <w:szCs w:val="24"/>
        </w:rPr>
        <w:t xml:space="preserve"> </w:t>
      </w:r>
      <w:r w:rsidR="00E21E02">
        <w:rPr>
          <w:rFonts w:asciiTheme="minorHAnsi" w:hAnsiTheme="minorHAnsi" w:cstheme="minorHAnsi"/>
          <w:spacing w:val="-4"/>
          <w:sz w:val="24"/>
          <w:szCs w:val="24"/>
        </w:rPr>
        <w:t>г. Самара ул. Лейтенанта</w:t>
      </w:r>
      <w:r w:rsidR="007D0F92">
        <w:rPr>
          <w:rFonts w:asciiTheme="minorHAnsi" w:hAnsiTheme="minorHAnsi" w:cstheme="minorHAnsi"/>
          <w:spacing w:val="-4"/>
          <w:sz w:val="24"/>
          <w:szCs w:val="24"/>
        </w:rPr>
        <w:t xml:space="preserve"> Шмидта, 19</w:t>
      </w:r>
      <w:r w:rsidR="001C716D" w:rsidRPr="00A456C5">
        <w:rPr>
          <w:rFonts w:asciiTheme="minorHAnsi" w:hAnsiTheme="minorHAnsi" w:cstheme="minorHAnsi"/>
          <w:spacing w:val="-4"/>
          <w:sz w:val="24"/>
          <w:szCs w:val="24"/>
        </w:rPr>
        <w:t xml:space="preserve"> строение 1, тел. 374-27-50, 374-40-00;</w:t>
      </w:r>
    </w:p>
    <w:p w:rsidR="007841F2" w:rsidRPr="00A456C5" w:rsidRDefault="007841F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1C716D" w:rsidRPr="00A456C5">
        <w:rPr>
          <w:rFonts w:asciiTheme="minorHAnsi" w:hAnsiTheme="minorHAnsi" w:cstheme="minorHAnsi"/>
          <w:spacing w:val="-4"/>
          <w:sz w:val="24"/>
          <w:szCs w:val="24"/>
        </w:rPr>
        <w:t xml:space="preserve"> г. Самара, ул. Стара-Загора, </w:t>
      </w:r>
      <w:r w:rsidR="006E0075" w:rsidRPr="00A456C5">
        <w:rPr>
          <w:rFonts w:asciiTheme="minorHAnsi" w:hAnsiTheme="minorHAnsi" w:cstheme="minorHAnsi"/>
          <w:spacing w:val="-4"/>
          <w:sz w:val="24"/>
          <w:szCs w:val="24"/>
        </w:rPr>
        <w:t>192</w:t>
      </w:r>
      <w:r w:rsidR="007D0F92">
        <w:rPr>
          <w:rFonts w:asciiTheme="minorHAnsi" w:hAnsiTheme="minorHAnsi" w:cstheme="minorHAnsi"/>
          <w:spacing w:val="-4"/>
          <w:sz w:val="24"/>
          <w:szCs w:val="24"/>
        </w:rPr>
        <w:t xml:space="preserve"> корпус 1</w:t>
      </w:r>
      <w:r w:rsidR="006E0075" w:rsidRPr="00A456C5">
        <w:rPr>
          <w:rFonts w:asciiTheme="minorHAnsi" w:hAnsiTheme="minorHAnsi" w:cstheme="minorHAnsi"/>
          <w:spacing w:val="-4"/>
          <w:sz w:val="24"/>
          <w:szCs w:val="24"/>
        </w:rPr>
        <w:t xml:space="preserve">, </w:t>
      </w:r>
      <w:r w:rsidR="001C716D" w:rsidRPr="00A456C5">
        <w:rPr>
          <w:rFonts w:asciiTheme="minorHAnsi" w:hAnsiTheme="minorHAnsi" w:cstheme="minorHAnsi"/>
          <w:spacing w:val="-4"/>
          <w:sz w:val="24"/>
          <w:szCs w:val="24"/>
        </w:rPr>
        <w:t>тел. 207-02-10 (в районе ТЦ «Колизей»);</w:t>
      </w:r>
    </w:p>
    <w:p w:rsidR="00763EAD" w:rsidRPr="00A456C5" w:rsidRDefault="007841F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6E0075" w:rsidRPr="00A456C5">
        <w:rPr>
          <w:rFonts w:asciiTheme="minorHAnsi" w:hAnsiTheme="minorHAnsi" w:cstheme="minorHAnsi"/>
          <w:spacing w:val="-4"/>
          <w:sz w:val="24"/>
          <w:szCs w:val="24"/>
        </w:rPr>
        <w:t xml:space="preserve"> г. Самара, </w:t>
      </w:r>
      <w:r w:rsidR="001C716D" w:rsidRPr="00A456C5">
        <w:rPr>
          <w:rFonts w:asciiTheme="minorHAnsi" w:hAnsiTheme="minorHAnsi" w:cstheme="minorHAnsi"/>
          <w:spacing w:val="-4"/>
          <w:sz w:val="24"/>
          <w:szCs w:val="24"/>
        </w:rPr>
        <w:t>ул. Дачная</w:t>
      </w:r>
      <w:r w:rsidR="0016754F" w:rsidRPr="00A456C5">
        <w:rPr>
          <w:rFonts w:asciiTheme="minorHAnsi" w:hAnsiTheme="minorHAnsi" w:cstheme="minorHAnsi"/>
          <w:spacing w:val="-4"/>
          <w:sz w:val="24"/>
          <w:szCs w:val="24"/>
        </w:rPr>
        <w:t>,</w:t>
      </w:r>
      <w:r w:rsidR="007D0F92">
        <w:rPr>
          <w:rFonts w:asciiTheme="minorHAnsi" w:hAnsiTheme="minorHAnsi" w:cstheme="minorHAnsi"/>
          <w:spacing w:val="-4"/>
          <w:sz w:val="24"/>
          <w:szCs w:val="24"/>
        </w:rPr>
        <w:t xml:space="preserve"> </w:t>
      </w:r>
      <w:proofErr w:type="gramStart"/>
      <w:r w:rsidR="0016754F" w:rsidRPr="00A456C5">
        <w:rPr>
          <w:rFonts w:asciiTheme="minorHAnsi" w:hAnsiTheme="minorHAnsi" w:cstheme="minorHAnsi"/>
          <w:spacing w:val="-4"/>
          <w:sz w:val="24"/>
          <w:szCs w:val="24"/>
        </w:rPr>
        <w:t>43</w:t>
      </w:r>
      <w:proofErr w:type="gramEnd"/>
      <w:r w:rsidR="00036296">
        <w:rPr>
          <w:rFonts w:asciiTheme="minorHAnsi" w:hAnsiTheme="minorHAnsi" w:cstheme="minorHAnsi"/>
          <w:spacing w:val="-4"/>
          <w:sz w:val="24"/>
          <w:szCs w:val="24"/>
        </w:rPr>
        <w:t xml:space="preserve"> а</w:t>
      </w:r>
      <w:r w:rsidR="001C716D" w:rsidRPr="00A456C5">
        <w:rPr>
          <w:rFonts w:asciiTheme="minorHAnsi" w:hAnsiTheme="minorHAnsi" w:cstheme="minorHAnsi"/>
          <w:spacing w:val="-4"/>
          <w:sz w:val="24"/>
          <w:szCs w:val="24"/>
        </w:rPr>
        <w:t>, тел. 247-81-79 - кузовные и покрасочные работы</w:t>
      </w:r>
      <w:r w:rsidR="001D5D30" w:rsidRPr="00A456C5">
        <w:rPr>
          <w:rFonts w:asciiTheme="minorHAnsi" w:hAnsiTheme="minorHAnsi" w:cstheme="minorHAnsi"/>
          <w:spacing w:val="-4"/>
          <w:sz w:val="24"/>
          <w:szCs w:val="24"/>
        </w:rPr>
        <w:t>.</w:t>
      </w:r>
      <w:r w:rsidR="00763EAD" w:rsidRPr="00A456C5">
        <w:rPr>
          <w:rFonts w:asciiTheme="minorHAnsi" w:hAnsiTheme="minorHAnsi" w:cstheme="minorHAnsi"/>
          <w:spacing w:val="-4"/>
          <w:sz w:val="24"/>
          <w:szCs w:val="24"/>
        </w:rPr>
        <w:t xml:space="preserve">  </w:t>
      </w:r>
    </w:p>
    <w:p w:rsidR="001C0C56" w:rsidRDefault="0040250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1.3. </w:t>
      </w:r>
      <w:r w:rsidR="001C0C56" w:rsidRPr="00A456C5">
        <w:rPr>
          <w:rFonts w:asciiTheme="minorHAnsi" w:hAnsiTheme="minorHAnsi" w:cstheme="minorHAnsi"/>
          <w:spacing w:val="-4"/>
          <w:sz w:val="24"/>
          <w:szCs w:val="24"/>
        </w:rPr>
        <w:t xml:space="preserve"> </w:t>
      </w:r>
      <w:r w:rsidR="00FF7FED" w:rsidRPr="00A456C5">
        <w:rPr>
          <w:rFonts w:asciiTheme="minorHAnsi" w:hAnsiTheme="minorHAnsi" w:cstheme="minorHAnsi"/>
          <w:spacing w:val="-4"/>
          <w:sz w:val="24"/>
          <w:szCs w:val="24"/>
        </w:rPr>
        <w:t>Работ</w:t>
      </w:r>
      <w:r w:rsidR="00F33AE6" w:rsidRPr="00A456C5">
        <w:rPr>
          <w:rFonts w:asciiTheme="minorHAnsi" w:hAnsiTheme="minorHAnsi" w:cstheme="minorHAnsi"/>
          <w:spacing w:val="-4"/>
          <w:sz w:val="24"/>
          <w:szCs w:val="24"/>
        </w:rPr>
        <w:t>ы выполняются на основании</w:t>
      </w:r>
      <w:r w:rsidR="003F4241" w:rsidRPr="00A456C5">
        <w:rPr>
          <w:rFonts w:asciiTheme="minorHAnsi" w:hAnsiTheme="minorHAnsi" w:cstheme="minorHAnsi"/>
          <w:spacing w:val="-4"/>
          <w:sz w:val="24"/>
          <w:szCs w:val="24"/>
        </w:rPr>
        <w:t xml:space="preserve"> заказ-наряда и</w:t>
      </w:r>
      <w:r w:rsidR="00F33AE6" w:rsidRPr="00A456C5">
        <w:rPr>
          <w:rFonts w:asciiTheme="minorHAnsi" w:hAnsiTheme="minorHAnsi" w:cstheme="minorHAnsi"/>
          <w:spacing w:val="-4"/>
          <w:sz w:val="24"/>
          <w:szCs w:val="24"/>
        </w:rPr>
        <w:t xml:space="preserve"> </w:t>
      </w:r>
      <w:r w:rsidR="00711A4A" w:rsidRPr="00A456C5">
        <w:rPr>
          <w:rFonts w:asciiTheme="minorHAnsi" w:hAnsiTheme="minorHAnsi" w:cstheme="minorHAnsi"/>
          <w:spacing w:val="-4"/>
          <w:sz w:val="24"/>
          <w:szCs w:val="24"/>
        </w:rPr>
        <w:t>Акта приемки-осмотра автомобиля</w:t>
      </w:r>
      <w:r w:rsidR="00FF7FED" w:rsidRPr="00A456C5">
        <w:rPr>
          <w:rFonts w:asciiTheme="minorHAnsi" w:hAnsiTheme="minorHAnsi" w:cstheme="minorHAnsi"/>
          <w:spacing w:val="-4"/>
          <w:sz w:val="24"/>
          <w:szCs w:val="24"/>
        </w:rPr>
        <w:t>, подписываем</w:t>
      </w:r>
      <w:r w:rsidR="00841DF7" w:rsidRPr="00A456C5">
        <w:rPr>
          <w:rFonts w:asciiTheme="minorHAnsi" w:hAnsiTheme="minorHAnsi" w:cstheme="minorHAnsi"/>
          <w:spacing w:val="-4"/>
          <w:sz w:val="24"/>
          <w:szCs w:val="24"/>
        </w:rPr>
        <w:t>ого</w:t>
      </w:r>
      <w:r w:rsidR="00FF7FED" w:rsidRPr="00A456C5">
        <w:rPr>
          <w:rFonts w:asciiTheme="minorHAnsi" w:hAnsiTheme="minorHAnsi" w:cstheme="minorHAnsi"/>
          <w:spacing w:val="-4"/>
          <w:sz w:val="24"/>
          <w:szCs w:val="24"/>
        </w:rPr>
        <w:t xml:space="preserve"> Сторонами при передаче автомобил</w:t>
      </w:r>
      <w:r w:rsidR="00841DF7" w:rsidRPr="00A456C5">
        <w:rPr>
          <w:rFonts w:asciiTheme="minorHAnsi" w:hAnsiTheme="minorHAnsi" w:cstheme="minorHAnsi"/>
          <w:spacing w:val="-4"/>
          <w:sz w:val="24"/>
          <w:szCs w:val="24"/>
        </w:rPr>
        <w:t>я</w:t>
      </w:r>
      <w:r w:rsidR="00FF7FED" w:rsidRPr="00A456C5">
        <w:rPr>
          <w:rFonts w:asciiTheme="minorHAnsi" w:hAnsiTheme="minorHAnsi" w:cstheme="minorHAnsi"/>
          <w:spacing w:val="-4"/>
          <w:sz w:val="24"/>
          <w:szCs w:val="24"/>
        </w:rPr>
        <w:t xml:space="preserve"> Заказчика Исполнителю. </w:t>
      </w:r>
    </w:p>
    <w:p w:rsidR="007011E3" w:rsidRPr="00A456C5" w:rsidRDefault="007011E3"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1.4. Рекомендуется предварительная запись по телефонам, указанным в п. 1.2.</w:t>
      </w:r>
    </w:p>
    <w:p w:rsidR="005D283E" w:rsidRPr="00A456C5" w:rsidRDefault="005D283E" w:rsidP="00271F33">
      <w:pPr>
        <w:shd w:val="clear" w:color="auto" w:fill="FFFFFF"/>
        <w:tabs>
          <w:tab w:val="left" w:pos="898"/>
        </w:tabs>
        <w:ind w:left="-284" w:right="74"/>
        <w:rPr>
          <w:rFonts w:asciiTheme="minorHAnsi" w:hAnsiTheme="minorHAnsi" w:cstheme="minorHAnsi"/>
          <w:spacing w:val="-4"/>
          <w:sz w:val="24"/>
          <w:szCs w:val="24"/>
        </w:rPr>
      </w:pPr>
    </w:p>
    <w:p w:rsidR="00380CC5" w:rsidRPr="00380DBF" w:rsidRDefault="00380CC5"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2. Стоимость работ и порядок расчетов.</w:t>
      </w:r>
      <w:r w:rsidR="00571AE0" w:rsidRPr="00380DBF">
        <w:rPr>
          <w:rFonts w:asciiTheme="minorHAnsi" w:hAnsiTheme="minorHAnsi" w:cstheme="minorHAnsi"/>
          <w:b/>
          <w:spacing w:val="-4"/>
          <w:sz w:val="24"/>
          <w:szCs w:val="24"/>
        </w:rPr>
        <w:t xml:space="preserve">  </w:t>
      </w:r>
    </w:p>
    <w:p w:rsidR="00280C26" w:rsidRPr="00A456C5" w:rsidRDefault="00380CC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2.1. </w:t>
      </w:r>
      <w:r w:rsidR="007E65BB" w:rsidRPr="00A456C5">
        <w:rPr>
          <w:rFonts w:asciiTheme="minorHAnsi" w:hAnsiTheme="minorHAnsi" w:cstheme="minorHAnsi"/>
          <w:spacing w:val="-4"/>
          <w:sz w:val="24"/>
          <w:szCs w:val="24"/>
        </w:rPr>
        <w:t xml:space="preserve">Стоимость </w:t>
      </w:r>
      <w:r w:rsidR="004A4526" w:rsidRPr="00A456C5">
        <w:rPr>
          <w:rFonts w:asciiTheme="minorHAnsi" w:hAnsiTheme="minorHAnsi" w:cstheme="minorHAnsi"/>
          <w:spacing w:val="-4"/>
          <w:sz w:val="24"/>
          <w:szCs w:val="24"/>
        </w:rPr>
        <w:t xml:space="preserve">выполненных </w:t>
      </w:r>
      <w:r w:rsidR="00256F5C" w:rsidRPr="00A456C5">
        <w:rPr>
          <w:rFonts w:asciiTheme="minorHAnsi" w:hAnsiTheme="minorHAnsi" w:cstheme="minorHAnsi"/>
          <w:spacing w:val="-4"/>
          <w:sz w:val="24"/>
          <w:szCs w:val="24"/>
        </w:rPr>
        <w:t>Р</w:t>
      </w:r>
      <w:r w:rsidR="004A4526" w:rsidRPr="00A456C5">
        <w:rPr>
          <w:rFonts w:asciiTheme="minorHAnsi" w:hAnsiTheme="minorHAnsi" w:cstheme="minorHAnsi"/>
          <w:spacing w:val="-4"/>
          <w:sz w:val="24"/>
          <w:szCs w:val="24"/>
        </w:rPr>
        <w:t xml:space="preserve">абот </w:t>
      </w:r>
      <w:r w:rsidR="007E65BB" w:rsidRPr="00A456C5">
        <w:rPr>
          <w:rFonts w:asciiTheme="minorHAnsi" w:hAnsiTheme="minorHAnsi" w:cstheme="minorHAnsi"/>
          <w:spacing w:val="-4"/>
          <w:sz w:val="24"/>
          <w:szCs w:val="24"/>
        </w:rPr>
        <w:t xml:space="preserve">и </w:t>
      </w:r>
      <w:r w:rsidR="004E0686" w:rsidRPr="00A456C5">
        <w:rPr>
          <w:rFonts w:asciiTheme="minorHAnsi" w:hAnsiTheme="minorHAnsi" w:cstheme="minorHAnsi"/>
          <w:spacing w:val="-4"/>
          <w:sz w:val="24"/>
          <w:szCs w:val="24"/>
        </w:rPr>
        <w:t>предоставленных Исполнителем</w:t>
      </w:r>
      <w:r w:rsidR="00D35167" w:rsidRPr="00A456C5">
        <w:rPr>
          <w:rFonts w:asciiTheme="minorHAnsi" w:hAnsiTheme="minorHAnsi" w:cstheme="minorHAnsi"/>
          <w:spacing w:val="-4"/>
          <w:sz w:val="24"/>
          <w:szCs w:val="24"/>
        </w:rPr>
        <w:t xml:space="preserve"> по согласованию с Заказчиком для замены и/или выполнения Работ</w:t>
      </w:r>
      <w:r w:rsidR="004E0686" w:rsidRPr="00A456C5">
        <w:rPr>
          <w:rFonts w:asciiTheme="minorHAnsi" w:hAnsiTheme="minorHAnsi" w:cstheme="minorHAnsi"/>
          <w:spacing w:val="-4"/>
          <w:sz w:val="24"/>
          <w:szCs w:val="24"/>
        </w:rPr>
        <w:t xml:space="preserve"> </w:t>
      </w:r>
      <w:r w:rsidR="007E65BB" w:rsidRPr="00A456C5">
        <w:rPr>
          <w:rFonts w:asciiTheme="minorHAnsi" w:hAnsiTheme="minorHAnsi" w:cstheme="minorHAnsi"/>
          <w:spacing w:val="-4"/>
          <w:sz w:val="24"/>
          <w:szCs w:val="24"/>
        </w:rPr>
        <w:t>за</w:t>
      </w:r>
      <w:r w:rsidR="00291ADF" w:rsidRPr="00A456C5">
        <w:rPr>
          <w:rFonts w:asciiTheme="minorHAnsi" w:hAnsiTheme="minorHAnsi" w:cstheme="minorHAnsi"/>
          <w:spacing w:val="-4"/>
          <w:sz w:val="24"/>
          <w:szCs w:val="24"/>
        </w:rPr>
        <w:t>пасных частей</w:t>
      </w:r>
      <w:r w:rsidR="004E0686" w:rsidRPr="00A456C5">
        <w:rPr>
          <w:rFonts w:asciiTheme="minorHAnsi" w:hAnsiTheme="minorHAnsi" w:cstheme="minorHAnsi"/>
          <w:spacing w:val="-4"/>
          <w:sz w:val="24"/>
          <w:szCs w:val="24"/>
        </w:rPr>
        <w:t xml:space="preserve"> и материалов</w:t>
      </w:r>
      <w:r w:rsidR="00291ADF" w:rsidRPr="00A456C5">
        <w:rPr>
          <w:rFonts w:asciiTheme="minorHAnsi" w:hAnsiTheme="minorHAnsi" w:cstheme="minorHAnsi"/>
          <w:spacing w:val="-4"/>
          <w:sz w:val="24"/>
          <w:szCs w:val="24"/>
        </w:rPr>
        <w:t xml:space="preserve"> указывается</w:t>
      </w:r>
      <w:r w:rsidR="005A43FA" w:rsidRPr="00A456C5">
        <w:rPr>
          <w:rFonts w:asciiTheme="minorHAnsi" w:hAnsiTheme="minorHAnsi" w:cstheme="minorHAnsi"/>
          <w:spacing w:val="-4"/>
          <w:sz w:val="24"/>
          <w:szCs w:val="24"/>
        </w:rPr>
        <w:t xml:space="preserve"> </w:t>
      </w:r>
      <w:r w:rsidR="009A5C39" w:rsidRPr="00A456C5">
        <w:rPr>
          <w:rFonts w:asciiTheme="minorHAnsi" w:hAnsiTheme="minorHAnsi" w:cstheme="minorHAnsi"/>
          <w:spacing w:val="-4"/>
          <w:sz w:val="24"/>
          <w:szCs w:val="24"/>
        </w:rPr>
        <w:t>в</w:t>
      </w:r>
      <w:r w:rsidR="004E0686" w:rsidRPr="00A456C5">
        <w:rPr>
          <w:rFonts w:asciiTheme="minorHAnsi" w:hAnsiTheme="minorHAnsi" w:cstheme="minorHAnsi"/>
          <w:spacing w:val="-4"/>
          <w:sz w:val="24"/>
          <w:szCs w:val="24"/>
        </w:rPr>
        <w:t xml:space="preserve"> </w:t>
      </w:r>
      <w:r w:rsidR="00F33AE6" w:rsidRPr="00A456C5">
        <w:rPr>
          <w:rFonts w:asciiTheme="minorHAnsi" w:hAnsiTheme="minorHAnsi" w:cstheme="minorHAnsi"/>
          <w:spacing w:val="-4"/>
          <w:sz w:val="24"/>
          <w:szCs w:val="24"/>
        </w:rPr>
        <w:t>заказ</w:t>
      </w:r>
      <w:r w:rsidR="00181D39" w:rsidRPr="00A456C5">
        <w:rPr>
          <w:rFonts w:asciiTheme="minorHAnsi" w:hAnsiTheme="minorHAnsi" w:cstheme="minorHAnsi"/>
          <w:spacing w:val="-4"/>
          <w:sz w:val="24"/>
          <w:szCs w:val="24"/>
        </w:rPr>
        <w:t>ах</w:t>
      </w:r>
      <w:r w:rsidR="00F33AE6" w:rsidRPr="00A456C5">
        <w:rPr>
          <w:rFonts w:asciiTheme="minorHAnsi" w:hAnsiTheme="minorHAnsi" w:cstheme="minorHAnsi"/>
          <w:spacing w:val="-4"/>
          <w:sz w:val="24"/>
          <w:szCs w:val="24"/>
        </w:rPr>
        <w:t>-наряд</w:t>
      </w:r>
      <w:r w:rsidR="00181D39" w:rsidRPr="00A456C5">
        <w:rPr>
          <w:rFonts w:asciiTheme="minorHAnsi" w:hAnsiTheme="minorHAnsi" w:cstheme="minorHAnsi"/>
          <w:spacing w:val="-4"/>
          <w:sz w:val="24"/>
          <w:szCs w:val="24"/>
        </w:rPr>
        <w:t>ах</w:t>
      </w:r>
      <w:r w:rsidR="00F33AE6" w:rsidRPr="00A456C5">
        <w:rPr>
          <w:rFonts w:asciiTheme="minorHAnsi" w:hAnsiTheme="minorHAnsi" w:cstheme="minorHAnsi"/>
          <w:spacing w:val="-4"/>
          <w:sz w:val="24"/>
          <w:szCs w:val="24"/>
        </w:rPr>
        <w:t xml:space="preserve"> и</w:t>
      </w:r>
      <w:r w:rsidR="004E0686" w:rsidRPr="00A456C5">
        <w:rPr>
          <w:rFonts w:asciiTheme="minorHAnsi" w:hAnsiTheme="minorHAnsi" w:cstheme="minorHAnsi"/>
          <w:spacing w:val="-4"/>
          <w:sz w:val="24"/>
          <w:szCs w:val="24"/>
        </w:rPr>
        <w:t xml:space="preserve"> </w:t>
      </w:r>
      <w:r w:rsidR="007E65BB" w:rsidRPr="00A456C5">
        <w:rPr>
          <w:rFonts w:asciiTheme="minorHAnsi" w:hAnsiTheme="minorHAnsi" w:cstheme="minorHAnsi"/>
          <w:spacing w:val="-4"/>
          <w:sz w:val="24"/>
          <w:szCs w:val="24"/>
        </w:rPr>
        <w:t>акт</w:t>
      </w:r>
      <w:r w:rsidR="00181D39" w:rsidRPr="00A456C5">
        <w:rPr>
          <w:rFonts w:asciiTheme="minorHAnsi" w:hAnsiTheme="minorHAnsi" w:cstheme="minorHAnsi"/>
          <w:spacing w:val="-4"/>
          <w:sz w:val="24"/>
          <w:szCs w:val="24"/>
        </w:rPr>
        <w:t>ах</w:t>
      </w:r>
      <w:r w:rsidR="007E65BB" w:rsidRPr="00A456C5">
        <w:rPr>
          <w:rFonts w:asciiTheme="minorHAnsi" w:hAnsiTheme="minorHAnsi" w:cstheme="minorHAnsi"/>
          <w:spacing w:val="-4"/>
          <w:sz w:val="24"/>
          <w:szCs w:val="24"/>
        </w:rPr>
        <w:t xml:space="preserve"> выполненных </w:t>
      </w:r>
      <w:r w:rsidR="005A43FA" w:rsidRPr="00A456C5">
        <w:rPr>
          <w:rFonts w:asciiTheme="minorHAnsi" w:hAnsiTheme="minorHAnsi" w:cstheme="minorHAnsi"/>
          <w:spacing w:val="-4"/>
          <w:sz w:val="24"/>
          <w:szCs w:val="24"/>
        </w:rPr>
        <w:t>работ</w:t>
      </w:r>
      <w:r w:rsidR="00D8453C" w:rsidRPr="00A456C5">
        <w:rPr>
          <w:rFonts w:asciiTheme="minorHAnsi" w:hAnsiTheme="minorHAnsi" w:cstheme="minorHAnsi"/>
          <w:spacing w:val="-4"/>
          <w:sz w:val="24"/>
          <w:szCs w:val="24"/>
        </w:rPr>
        <w:t xml:space="preserve">, </w:t>
      </w:r>
      <w:r w:rsidR="00291ADF" w:rsidRPr="00A456C5">
        <w:rPr>
          <w:rFonts w:asciiTheme="minorHAnsi" w:hAnsiTheme="minorHAnsi" w:cstheme="minorHAnsi"/>
          <w:spacing w:val="-4"/>
          <w:sz w:val="24"/>
          <w:szCs w:val="24"/>
        </w:rPr>
        <w:t>подписанн</w:t>
      </w:r>
      <w:r w:rsidR="00181D39" w:rsidRPr="00A456C5">
        <w:rPr>
          <w:rFonts w:asciiTheme="minorHAnsi" w:hAnsiTheme="minorHAnsi" w:cstheme="minorHAnsi"/>
          <w:spacing w:val="-4"/>
          <w:sz w:val="24"/>
          <w:szCs w:val="24"/>
        </w:rPr>
        <w:t>ых</w:t>
      </w:r>
      <w:r w:rsidR="00291ADF" w:rsidRPr="00A456C5">
        <w:rPr>
          <w:rFonts w:asciiTheme="minorHAnsi" w:hAnsiTheme="minorHAnsi" w:cstheme="minorHAnsi"/>
          <w:spacing w:val="-4"/>
          <w:sz w:val="24"/>
          <w:szCs w:val="24"/>
        </w:rPr>
        <w:t xml:space="preserve"> сторонами</w:t>
      </w:r>
      <w:r w:rsidR="00C25568" w:rsidRPr="00A456C5">
        <w:rPr>
          <w:rFonts w:asciiTheme="minorHAnsi" w:hAnsiTheme="minorHAnsi" w:cstheme="minorHAnsi"/>
          <w:spacing w:val="-4"/>
          <w:sz w:val="24"/>
          <w:szCs w:val="24"/>
        </w:rPr>
        <w:t>.</w:t>
      </w:r>
    </w:p>
    <w:p w:rsidR="00380CC5" w:rsidRPr="00A456C5" w:rsidRDefault="00280C26"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2.2. </w:t>
      </w:r>
      <w:r w:rsidR="00D35167" w:rsidRPr="00A456C5">
        <w:rPr>
          <w:rFonts w:asciiTheme="minorHAnsi" w:hAnsiTheme="minorHAnsi" w:cstheme="minorHAnsi"/>
          <w:spacing w:val="-4"/>
          <w:sz w:val="24"/>
          <w:szCs w:val="24"/>
        </w:rPr>
        <w:t xml:space="preserve"> </w:t>
      </w:r>
      <w:r w:rsidRPr="00A456C5">
        <w:rPr>
          <w:rFonts w:asciiTheme="minorHAnsi" w:hAnsiTheme="minorHAnsi" w:cstheme="minorHAnsi"/>
          <w:spacing w:val="-4"/>
          <w:sz w:val="24"/>
          <w:szCs w:val="24"/>
        </w:rPr>
        <w:t>Исполнитель не является плательщиком НДС на основании применения гл. 26.2. НК РФ (упрощенная система налогообложения).</w:t>
      </w:r>
    </w:p>
    <w:p w:rsidR="005D283E" w:rsidRDefault="00380CC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2.</w:t>
      </w:r>
      <w:r w:rsidR="00280C26" w:rsidRPr="00A456C5">
        <w:rPr>
          <w:rFonts w:asciiTheme="minorHAnsi" w:hAnsiTheme="minorHAnsi" w:cstheme="minorHAnsi"/>
          <w:spacing w:val="-4"/>
          <w:sz w:val="24"/>
          <w:szCs w:val="24"/>
        </w:rPr>
        <w:t>3</w:t>
      </w:r>
      <w:r w:rsidRPr="00A456C5">
        <w:rPr>
          <w:rFonts w:asciiTheme="minorHAnsi" w:hAnsiTheme="minorHAnsi" w:cstheme="minorHAnsi"/>
          <w:spacing w:val="-4"/>
          <w:sz w:val="24"/>
          <w:szCs w:val="24"/>
        </w:rPr>
        <w:t xml:space="preserve">. </w:t>
      </w:r>
      <w:r w:rsidR="00181D39" w:rsidRPr="00A456C5">
        <w:rPr>
          <w:rFonts w:asciiTheme="minorHAnsi" w:hAnsiTheme="minorHAnsi" w:cstheme="minorHAnsi"/>
          <w:spacing w:val="-4"/>
          <w:sz w:val="24"/>
          <w:szCs w:val="24"/>
        </w:rPr>
        <w:t xml:space="preserve"> </w:t>
      </w:r>
      <w:r w:rsidRPr="00A456C5">
        <w:rPr>
          <w:rFonts w:asciiTheme="minorHAnsi" w:hAnsiTheme="minorHAnsi" w:cstheme="minorHAnsi"/>
          <w:spacing w:val="-4"/>
          <w:sz w:val="24"/>
          <w:szCs w:val="24"/>
        </w:rPr>
        <w:t xml:space="preserve">Основанием для проведения расчетов между </w:t>
      </w:r>
      <w:r w:rsidR="006E0075" w:rsidRPr="00A456C5">
        <w:rPr>
          <w:rFonts w:asciiTheme="minorHAnsi" w:hAnsiTheme="minorHAnsi" w:cstheme="minorHAnsi"/>
          <w:spacing w:val="-4"/>
          <w:sz w:val="24"/>
          <w:szCs w:val="24"/>
        </w:rPr>
        <w:t xml:space="preserve">Исполнителем и </w:t>
      </w:r>
      <w:r w:rsidRPr="00A456C5">
        <w:rPr>
          <w:rFonts w:asciiTheme="minorHAnsi" w:hAnsiTheme="minorHAnsi" w:cstheme="minorHAnsi"/>
          <w:spacing w:val="-4"/>
          <w:sz w:val="24"/>
          <w:szCs w:val="24"/>
        </w:rPr>
        <w:t>Заказчиком является оформленный пакет документов ПД (счет, акт выполненных работ</w:t>
      </w:r>
      <w:r w:rsidR="006E0075" w:rsidRPr="00A456C5">
        <w:rPr>
          <w:rFonts w:asciiTheme="minorHAnsi" w:hAnsiTheme="minorHAnsi" w:cstheme="minorHAnsi"/>
          <w:spacing w:val="-4"/>
          <w:sz w:val="24"/>
          <w:szCs w:val="24"/>
        </w:rPr>
        <w:t>, заказ-наряд</w:t>
      </w:r>
      <w:r w:rsidR="00291ADF" w:rsidRPr="00A456C5">
        <w:rPr>
          <w:rFonts w:asciiTheme="minorHAnsi" w:hAnsiTheme="minorHAnsi" w:cstheme="minorHAnsi"/>
          <w:spacing w:val="-4"/>
          <w:sz w:val="24"/>
          <w:szCs w:val="24"/>
        </w:rPr>
        <w:t>).</w:t>
      </w:r>
      <w:r w:rsidR="007E65BB" w:rsidRPr="00A456C5">
        <w:rPr>
          <w:rFonts w:asciiTheme="minorHAnsi" w:hAnsiTheme="minorHAnsi" w:cstheme="minorHAnsi"/>
          <w:spacing w:val="-4"/>
          <w:sz w:val="24"/>
          <w:szCs w:val="24"/>
        </w:rPr>
        <w:t xml:space="preserve"> </w:t>
      </w:r>
      <w:r w:rsidR="003E1520" w:rsidRPr="004F6BD0">
        <w:rPr>
          <w:rFonts w:asciiTheme="minorHAnsi" w:hAnsiTheme="minorHAnsi" w:cstheme="minorHAnsi"/>
          <w:spacing w:val="-4"/>
          <w:sz w:val="24"/>
          <w:szCs w:val="24"/>
        </w:rPr>
        <w:t>Оплата выполненных работ по Договору</w:t>
      </w:r>
      <w:r w:rsidR="002C067C" w:rsidRPr="00A456C5">
        <w:rPr>
          <w:rFonts w:asciiTheme="minorHAnsi" w:hAnsiTheme="minorHAnsi" w:cstheme="minorHAnsi"/>
          <w:spacing w:val="-4"/>
          <w:sz w:val="24"/>
          <w:szCs w:val="24"/>
        </w:rPr>
        <w:t>, запасных частей и материалов</w:t>
      </w:r>
      <w:r w:rsidR="003E1520" w:rsidRPr="004F6BD0">
        <w:rPr>
          <w:rFonts w:asciiTheme="minorHAnsi" w:hAnsiTheme="minorHAnsi" w:cstheme="minorHAnsi"/>
          <w:spacing w:val="-4"/>
          <w:sz w:val="24"/>
          <w:szCs w:val="24"/>
        </w:rPr>
        <w:t xml:space="preserve"> осуществляется путем перечисления Заказчиком денежных средств на расчетный счет Исполнителя в размере 100% стоимости не позднее </w:t>
      </w:r>
      <w:r w:rsidR="00E61653">
        <w:rPr>
          <w:rFonts w:asciiTheme="minorHAnsi" w:hAnsiTheme="minorHAnsi" w:cstheme="minorHAnsi"/>
          <w:spacing w:val="-4"/>
          <w:sz w:val="24"/>
          <w:szCs w:val="24"/>
        </w:rPr>
        <w:t>5</w:t>
      </w:r>
      <w:r w:rsidR="003E1520" w:rsidRPr="004F6BD0">
        <w:rPr>
          <w:rFonts w:asciiTheme="minorHAnsi" w:hAnsiTheme="minorHAnsi" w:cstheme="minorHAnsi"/>
          <w:spacing w:val="-4"/>
          <w:sz w:val="24"/>
          <w:szCs w:val="24"/>
        </w:rPr>
        <w:t xml:space="preserve"> (</w:t>
      </w:r>
      <w:r w:rsidR="00E61653">
        <w:rPr>
          <w:rFonts w:asciiTheme="minorHAnsi" w:hAnsiTheme="minorHAnsi" w:cstheme="minorHAnsi"/>
          <w:spacing w:val="-4"/>
          <w:sz w:val="24"/>
          <w:szCs w:val="24"/>
        </w:rPr>
        <w:t>пяти</w:t>
      </w:r>
      <w:r w:rsidR="003E1520" w:rsidRPr="004F6BD0">
        <w:rPr>
          <w:rFonts w:asciiTheme="minorHAnsi" w:hAnsiTheme="minorHAnsi" w:cstheme="minorHAnsi"/>
          <w:spacing w:val="-4"/>
          <w:sz w:val="24"/>
          <w:szCs w:val="24"/>
        </w:rPr>
        <w:t>)</w:t>
      </w:r>
      <w:r w:rsidR="00181D39" w:rsidRPr="004F6BD0">
        <w:rPr>
          <w:rFonts w:asciiTheme="minorHAnsi" w:hAnsiTheme="minorHAnsi" w:cstheme="minorHAnsi"/>
          <w:spacing w:val="-4"/>
          <w:sz w:val="24"/>
          <w:szCs w:val="24"/>
        </w:rPr>
        <w:t xml:space="preserve"> рабочих дней</w:t>
      </w:r>
      <w:r w:rsidR="003E1520" w:rsidRPr="004F6BD0">
        <w:rPr>
          <w:rFonts w:asciiTheme="minorHAnsi" w:hAnsiTheme="minorHAnsi" w:cstheme="minorHAnsi"/>
          <w:spacing w:val="-4"/>
          <w:sz w:val="24"/>
          <w:szCs w:val="24"/>
        </w:rPr>
        <w:t xml:space="preserve"> с даты подписания Сторонами Акта выполненных работ по соответствующему заказу</w:t>
      </w:r>
      <w:r w:rsidR="00C82684" w:rsidRPr="004F6BD0">
        <w:rPr>
          <w:rFonts w:asciiTheme="minorHAnsi" w:hAnsiTheme="minorHAnsi" w:cstheme="minorHAnsi"/>
          <w:spacing w:val="-4"/>
          <w:sz w:val="24"/>
          <w:szCs w:val="24"/>
        </w:rPr>
        <w:t>-наряду</w:t>
      </w:r>
      <w:r w:rsidR="003E1520" w:rsidRPr="004F6BD0">
        <w:rPr>
          <w:rFonts w:asciiTheme="minorHAnsi" w:hAnsiTheme="minorHAnsi" w:cstheme="minorHAnsi"/>
          <w:spacing w:val="-4"/>
          <w:sz w:val="24"/>
          <w:szCs w:val="24"/>
        </w:rPr>
        <w:t>, на основании счёта, выставленного Исполнителем.</w:t>
      </w:r>
      <w:r w:rsidR="00CB3853" w:rsidRPr="004F6BD0">
        <w:rPr>
          <w:rFonts w:asciiTheme="minorHAnsi" w:hAnsiTheme="minorHAnsi" w:cstheme="minorHAnsi"/>
          <w:spacing w:val="-4"/>
          <w:sz w:val="24"/>
          <w:szCs w:val="24"/>
        </w:rPr>
        <w:t xml:space="preserve"> </w:t>
      </w:r>
    </w:p>
    <w:p w:rsidR="00E61653" w:rsidRDefault="00E61653"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 xml:space="preserve">В случае невозможности подписания </w:t>
      </w:r>
      <w:r w:rsidRPr="004F6BD0">
        <w:rPr>
          <w:rFonts w:asciiTheme="minorHAnsi" w:hAnsiTheme="minorHAnsi" w:cstheme="minorHAnsi"/>
          <w:spacing w:val="-4"/>
          <w:sz w:val="24"/>
          <w:szCs w:val="24"/>
        </w:rPr>
        <w:t>Акта выполненных работ</w:t>
      </w:r>
      <w:r>
        <w:rPr>
          <w:rFonts w:asciiTheme="minorHAnsi" w:hAnsiTheme="minorHAnsi" w:cstheme="minorHAnsi"/>
          <w:spacing w:val="-4"/>
          <w:sz w:val="24"/>
          <w:szCs w:val="24"/>
        </w:rPr>
        <w:t xml:space="preserve"> Заказчиком или его представителем в день получения ПД, срок осуществления оплаты исчисляется со дня получения ПД.</w:t>
      </w:r>
    </w:p>
    <w:p w:rsidR="00E61653" w:rsidRPr="00A456C5" w:rsidRDefault="00E61653"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 xml:space="preserve">  </w:t>
      </w:r>
    </w:p>
    <w:p w:rsidR="00380CC5" w:rsidRPr="00380DBF" w:rsidRDefault="00380CC5"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 xml:space="preserve">3. </w:t>
      </w:r>
      <w:r w:rsidR="007E65BB" w:rsidRPr="00380DBF">
        <w:rPr>
          <w:rFonts w:asciiTheme="minorHAnsi" w:hAnsiTheme="minorHAnsi" w:cstheme="minorHAnsi"/>
          <w:b/>
          <w:spacing w:val="-4"/>
          <w:sz w:val="24"/>
          <w:szCs w:val="24"/>
        </w:rPr>
        <w:t>Права и о</w:t>
      </w:r>
      <w:r w:rsidRPr="00380DBF">
        <w:rPr>
          <w:rFonts w:asciiTheme="minorHAnsi" w:hAnsiTheme="minorHAnsi" w:cstheme="minorHAnsi"/>
          <w:b/>
          <w:spacing w:val="-4"/>
          <w:sz w:val="24"/>
          <w:szCs w:val="24"/>
        </w:rPr>
        <w:t>бязанности сторон.</w:t>
      </w:r>
    </w:p>
    <w:p w:rsidR="00011E00" w:rsidRPr="00A456C5" w:rsidRDefault="00380CC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3.1. </w:t>
      </w:r>
      <w:r w:rsidR="00011E00" w:rsidRPr="00A456C5">
        <w:rPr>
          <w:rFonts w:asciiTheme="minorHAnsi" w:hAnsiTheme="minorHAnsi" w:cstheme="minorHAnsi"/>
          <w:spacing w:val="-4"/>
          <w:sz w:val="24"/>
          <w:szCs w:val="24"/>
        </w:rPr>
        <w:t>Исполнитель обязан</w:t>
      </w:r>
      <w:r w:rsidR="009960D2" w:rsidRPr="00A456C5">
        <w:rPr>
          <w:rFonts w:asciiTheme="minorHAnsi" w:hAnsiTheme="minorHAnsi" w:cstheme="minorHAnsi"/>
          <w:spacing w:val="-4"/>
          <w:sz w:val="24"/>
          <w:szCs w:val="24"/>
        </w:rPr>
        <w:t>:</w:t>
      </w:r>
    </w:p>
    <w:p w:rsidR="00380CC5" w:rsidRPr="00A456C5" w:rsidRDefault="000D2BC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380CC5" w:rsidRPr="00A456C5">
        <w:rPr>
          <w:rFonts w:asciiTheme="minorHAnsi" w:hAnsiTheme="minorHAnsi" w:cstheme="minorHAnsi"/>
          <w:spacing w:val="-4"/>
          <w:sz w:val="24"/>
          <w:szCs w:val="24"/>
        </w:rPr>
        <w:t xml:space="preserve"> </w:t>
      </w:r>
      <w:r w:rsidR="006E0075" w:rsidRPr="00A456C5">
        <w:rPr>
          <w:rFonts w:asciiTheme="minorHAnsi" w:hAnsiTheme="minorHAnsi" w:cstheme="minorHAnsi"/>
          <w:spacing w:val="-4"/>
          <w:sz w:val="24"/>
          <w:szCs w:val="24"/>
        </w:rPr>
        <w:t xml:space="preserve">выполнять </w:t>
      </w:r>
      <w:r w:rsidR="00B71280">
        <w:rPr>
          <w:rFonts w:asciiTheme="minorHAnsi" w:hAnsiTheme="minorHAnsi" w:cstheme="minorHAnsi"/>
          <w:spacing w:val="-4"/>
          <w:sz w:val="24"/>
          <w:szCs w:val="24"/>
        </w:rPr>
        <w:t>ТО и Р автомобилей Заказчика</w:t>
      </w:r>
      <w:r w:rsidR="00380CC5" w:rsidRPr="00A456C5">
        <w:rPr>
          <w:rFonts w:asciiTheme="minorHAnsi" w:hAnsiTheme="minorHAnsi" w:cstheme="minorHAnsi"/>
          <w:spacing w:val="-4"/>
          <w:sz w:val="24"/>
          <w:szCs w:val="24"/>
        </w:rPr>
        <w:t xml:space="preserve"> в течение </w:t>
      </w:r>
      <w:r w:rsidR="00011E00" w:rsidRPr="00A456C5">
        <w:rPr>
          <w:rFonts w:asciiTheme="minorHAnsi" w:hAnsiTheme="minorHAnsi" w:cstheme="minorHAnsi"/>
          <w:spacing w:val="-4"/>
          <w:sz w:val="24"/>
          <w:szCs w:val="24"/>
        </w:rPr>
        <w:t>3</w:t>
      </w:r>
      <w:r w:rsidR="009960D2" w:rsidRPr="00A456C5">
        <w:rPr>
          <w:rFonts w:asciiTheme="minorHAnsi" w:hAnsiTheme="minorHAnsi" w:cstheme="minorHAnsi"/>
          <w:spacing w:val="-4"/>
          <w:sz w:val="24"/>
          <w:szCs w:val="24"/>
        </w:rPr>
        <w:t xml:space="preserve"> </w:t>
      </w:r>
      <w:r w:rsidR="00D74248" w:rsidRPr="00A456C5">
        <w:rPr>
          <w:rFonts w:asciiTheme="minorHAnsi" w:hAnsiTheme="minorHAnsi" w:cstheme="minorHAnsi"/>
          <w:spacing w:val="-4"/>
          <w:sz w:val="24"/>
          <w:szCs w:val="24"/>
        </w:rPr>
        <w:t xml:space="preserve">(трех) </w:t>
      </w:r>
      <w:r w:rsidR="009960D2" w:rsidRPr="00A456C5">
        <w:rPr>
          <w:rFonts w:asciiTheme="minorHAnsi" w:hAnsiTheme="minorHAnsi" w:cstheme="minorHAnsi"/>
          <w:spacing w:val="-4"/>
          <w:sz w:val="24"/>
          <w:szCs w:val="24"/>
        </w:rPr>
        <w:t xml:space="preserve">календарных дней со дня </w:t>
      </w:r>
      <w:r w:rsidR="00380CC5" w:rsidRPr="00A456C5">
        <w:rPr>
          <w:rFonts w:asciiTheme="minorHAnsi" w:hAnsiTheme="minorHAnsi" w:cstheme="minorHAnsi"/>
          <w:spacing w:val="-4"/>
          <w:sz w:val="24"/>
          <w:szCs w:val="24"/>
        </w:rPr>
        <w:t>получения автомобиля</w:t>
      </w:r>
      <w:r w:rsidR="001C0C56" w:rsidRPr="00A456C5">
        <w:rPr>
          <w:rFonts w:asciiTheme="minorHAnsi" w:hAnsiTheme="minorHAnsi" w:cstheme="minorHAnsi"/>
          <w:spacing w:val="-4"/>
          <w:sz w:val="24"/>
          <w:szCs w:val="24"/>
        </w:rPr>
        <w:t xml:space="preserve"> в ремонт и оформления </w:t>
      </w:r>
      <w:r w:rsidR="00C82684" w:rsidRPr="00A456C5">
        <w:rPr>
          <w:rFonts w:asciiTheme="minorHAnsi" w:hAnsiTheme="minorHAnsi" w:cstheme="minorHAnsi"/>
          <w:spacing w:val="-4"/>
          <w:sz w:val="24"/>
          <w:szCs w:val="24"/>
        </w:rPr>
        <w:t>з</w:t>
      </w:r>
      <w:r w:rsidR="001C0C56" w:rsidRPr="00A456C5">
        <w:rPr>
          <w:rFonts w:asciiTheme="minorHAnsi" w:hAnsiTheme="minorHAnsi" w:cstheme="minorHAnsi"/>
          <w:spacing w:val="-4"/>
          <w:sz w:val="24"/>
          <w:szCs w:val="24"/>
        </w:rPr>
        <w:t>аказа</w:t>
      </w:r>
      <w:r w:rsidR="00C82684" w:rsidRPr="00A456C5">
        <w:rPr>
          <w:rFonts w:asciiTheme="minorHAnsi" w:hAnsiTheme="minorHAnsi" w:cstheme="minorHAnsi"/>
          <w:spacing w:val="-4"/>
          <w:sz w:val="24"/>
          <w:szCs w:val="24"/>
        </w:rPr>
        <w:t>-наряда</w:t>
      </w:r>
      <w:r w:rsidRPr="00A456C5">
        <w:rPr>
          <w:rFonts w:asciiTheme="minorHAnsi" w:hAnsiTheme="minorHAnsi" w:cstheme="minorHAnsi"/>
          <w:spacing w:val="-4"/>
          <w:sz w:val="24"/>
          <w:szCs w:val="24"/>
        </w:rPr>
        <w:t>,</w:t>
      </w:r>
      <w:r w:rsidR="009B6853" w:rsidRPr="00A456C5">
        <w:rPr>
          <w:rFonts w:asciiTheme="minorHAnsi" w:hAnsiTheme="minorHAnsi" w:cstheme="minorHAnsi"/>
          <w:spacing w:val="-4"/>
          <w:sz w:val="24"/>
          <w:szCs w:val="24"/>
        </w:rPr>
        <w:t xml:space="preserve"> если иной срок не согласован Сторонами при передаче автомобиля</w:t>
      </w:r>
      <w:r w:rsidR="00FB4B09" w:rsidRPr="00A456C5">
        <w:rPr>
          <w:rFonts w:asciiTheme="minorHAnsi" w:hAnsiTheme="minorHAnsi" w:cstheme="minorHAnsi"/>
          <w:spacing w:val="-4"/>
          <w:sz w:val="24"/>
          <w:szCs w:val="24"/>
        </w:rPr>
        <w:t xml:space="preserve"> Исполнителю;</w:t>
      </w:r>
    </w:p>
    <w:p w:rsidR="000D2BC0" w:rsidRPr="00A456C5" w:rsidRDefault="000D2BC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D8453C" w:rsidRPr="00A456C5">
        <w:rPr>
          <w:rFonts w:asciiTheme="minorHAnsi" w:hAnsiTheme="minorHAnsi" w:cstheme="minorHAnsi"/>
          <w:spacing w:val="-4"/>
          <w:sz w:val="24"/>
          <w:szCs w:val="24"/>
        </w:rPr>
        <w:t xml:space="preserve"> </w:t>
      </w:r>
      <w:r w:rsidR="006E0075" w:rsidRPr="00A456C5">
        <w:rPr>
          <w:rFonts w:asciiTheme="minorHAnsi" w:hAnsiTheme="minorHAnsi" w:cstheme="minorHAnsi"/>
          <w:spacing w:val="-4"/>
          <w:sz w:val="24"/>
          <w:szCs w:val="24"/>
        </w:rPr>
        <w:t xml:space="preserve">выполнять </w:t>
      </w:r>
      <w:r w:rsidRPr="00A456C5">
        <w:rPr>
          <w:rFonts w:asciiTheme="minorHAnsi" w:hAnsiTheme="minorHAnsi" w:cstheme="minorHAnsi"/>
          <w:spacing w:val="-4"/>
          <w:sz w:val="24"/>
          <w:szCs w:val="24"/>
        </w:rPr>
        <w:t xml:space="preserve">мойку, эвакуацию </w:t>
      </w:r>
      <w:r w:rsidR="006E0075" w:rsidRPr="00A456C5">
        <w:rPr>
          <w:rFonts w:asciiTheme="minorHAnsi" w:hAnsiTheme="minorHAnsi" w:cstheme="minorHAnsi"/>
          <w:spacing w:val="-4"/>
          <w:sz w:val="24"/>
          <w:szCs w:val="24"/>
        </w:rPr>
        <w:t>автомобилей Заказчика</w:t>
      </w:r>
      <w:r w:rsidRPr="00A456C5">
        <w:rPr>
          <w:rFonts w:asciiTheme="minorHAnsi" w:hAnsiTheme="minorHAnsi" w:cstheme="minorHAnsi"/>
          <w:spacing w:val="-4"/>
          <w:sz w:val="24"/>
          <w:szCs w:val="24"/>
        </w:rPr>
        <w:t xml:space="preserve"> в день обращения,</w:t>
      </w:r>
    </w:p>
    <w:p w:rsidR="000D2BC0" w:rsidRPr="00A456C5" w:rsidRDefault="000D2BC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lastRenderedPageBreak/>
        <w:t xml:space="preserve">- </w:t>
      </w:r>
      <w:r w:rsidR="006E0075" w:rsidRPr="00A456C5">
        <w:rPr>
          <w:rFonts w:asciiTheme="minorHAnsi" w:hAnsiTheme="minorHAnsi" w:cstheme="minorHAnsi"/>
          <w:spacing w:val="-4"/>
          <w:sz w:val="24"/>
          <w:szCs w:val="24"/>
        </w:rPr>
        <w:t xml:space="preserve">выполнять </w:t>
      </w:r>
      <w:r w:rsidRPr="00A456C5">
        <w:rPr>
          <w:rFonts w:asciiTheme="minorHAnsi" w:hAnsiTheme="minorHAnsi" w:cstheme="minorHAnsi"/>
          <w:spacing w:val="-4"/>
          <w:sz w:val="24"/>
          <w:szCs w:val="24"/>
        </w:rPr>
        <w:t>шиномонтажные, кузовные, покрасочные работы – в сроки, согласованные Сторонами в заказ-наряде</w:t>
      </w:r>
      <w:r w:rsidR="004F6BD0" w:rsidRPr="00A456C5">
        <w:rPr>
          <w:rFonts w:asciiTheme="minorHAnsi" w:hAnsiTheme="minorHAnsi" w:cstheme="minorHAnsi"/>
          <w:spacing w:val="-4"/>
          <w:sz w:val="24"/>
          <w:szCs w:val="24"/>
        </w:rPr>
        <w:t>;</w:t>
      </w:r>
    </w:p>
    <w:p w:rsidR="00011E00" w:rsidRPr="00A456C5" w:rsidRDefault="006E007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с</w:t>
      </w:r>
      <w:r w:rsidR="00C03CA9" w:rsidRPr="00A456C5">
        <w:rPr>
          <w:rFonts w:asciiTheme="minorHAnsi" w:hAnsiTheme="minorHAnsi" w:cstheme="minorHAnsi"/>
          <w:spacing w:val="-4"/>
          <w:sz w:val="24"/>
          <w:szCs w:val="24"/>
        </w:rPr>
        <w:t>воевременно информировать Заказчика обо всех технических, материальных и других проблемах,</w:t>
      </w:r>
      <w:r w:rsidR="00FD6BC9" w:rsidRPr="00A456C5">
        <w:rPr>
          <w:rFonts w:asciiTheme="minorHAnsi" w:hAnsiTheme="minorHAnsi" w:cstheme="minorHAnsi"/>
          <w:spacing w:val="-4"/>
          <w:sz w:val="24"/>
          <w:szCs w:val="24"/>
        </w:rPr>
        <w:t xml:space="preserve"> дополнительно</w:t>
      </w:r>
      <w:r w:rsidR="008D4381" w:rsidRPr="00A456C5">
        <w:rPr>
          <w:rFonts w:asciiTheme="minorHAnsi" w:hAnsiTheme="minorHAnsi" w:cstheme="minorHAnsi"/>
          <w:spacing w:val="-4"/>
          <w:sz w:val="24"/>
          <w:szCs w:val="24"/>
        </w:rPr>
        <w:t xml:space="preserve"> выявленных неисправностях транспортного средства</w:t>
      </w:r>
      <w:r w:rsidR="00FD6BC9" w:rsidRPr="00A456C5">
        <w:rPr>
          <w:rFonts w:asciiTheme="minorHAnsi" w:hAnsiTheme="minorHAnsi" w:cstheme="minorHAnsi"/>
          <w:spacing w:val="-4"/>
          <w:sz w:val="24"/>
          <w:szCs w:val="24"/>
        </w:rPr>
        <w:t>,</w:t>
      </w:r>
      <w:r w:rsidR="00C03CA9" w:rsidRPr="00A456C5">
        <w:rPr>
          <w:rFonts w:asciiTheme="minorHAnsi" w:hAnsiTheme="minorHAnsi" w:cstheme="minorHAnsi"/>
          <w:spacing w:val="-4"/>
          <w:sz w:val="24"/>
          <w:szCs w:val="24"/>
        </w:rPr>
        <w:t xml:space="preserve">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rsidR="00011E00" w:rsidRPr="00A456C5" w:rsidRDefault="006E007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предоставлять Заказчику</w:t>
      </w:r>
      <w:r w:rsidR="00011E00" w:rsidRPr="00A456C5">
        <w:rPr>
          <w:rFonts w:asciiTheme="minorHAnsi" w:hAnsiTheme="minorHAnsi" w:cstheme="minorHAnsi"/>
          <w:spacing w:val="-4"/>
          <w:sz w:val="24"/>
          <w:szCs w:val="24"/>
        </w:rPr>
        <w:t xml:space="preserve"> </w:t>
      </w:r>
      <w:r w:rsidR="00A52ED9" w:rsidRPr="00A456C5">
        <w:rPr>
          <w:rFonts w:asciiTheme="minorHAnsi" w:hAnsiTheme="minorHAnsi" w:cstheme="minorHAnsi"/>
          <w:spacing w:val="-4"/>
          <w:sz w:val="24"/>
          <w:szCs w:val="24"/>
        </w:rPr>
        <w:t>пакет документов</w:t>
      </w:r>
      <w:r w:rsidR="00871576" w:rsidRPr="00A456C5">
        <w:rPr>
          <w:rFonts w:asciiTheme="minorHAnsi" w:hAnsiTheme="minorHAnsi" w:cstheme="minorHAnsi"/>
          <w:spacing w:val="-4"/>
          <w:sz w:val="24"/>
          <w:szCs w:val="24"/>
        </w:rPr>
        <w:t xml:space="preserve"> </w:t>
      </w:r>
      <w:r w:rsidR="00BE1414" w:rsidRPr="00A456C5">
        <w:rPr>
          <w:rFonts w:asciiTheme="minorHAnsi" w:hAnsiTheme="minorHAnsi" w:cstheme="minorHAnsi"/>
          <w:spacing w:val="-4"/>
          <w:sz w:val="24"/>
          <w:szCs w:val="24"/>
        </w:rPr>
        <w:t xml:space="preserve">за </w:t>
      </w:r>
      <w:r w:rsidR="00871576" w:rsidRPr="00A456C5">
        <w:rPr>
          <w:rFonts w:asciiTheme="minorHAnsi" w:hAnsiTheme="minorHAnsi" w:cstheme="minorHAnsi"/>
          <w:spacing w:val="-4"/>
          <w:sz w:val="24"/>
          <w:szCs w:val="24"/>
        </w:rPr>
        <w:t>выполненные Работы</w:t>
      </w:r>
      <w:r w:rsidR="00C03CA9" w:rsidRPr="00A456C5">
        <w:rPr>
          <w:rFonts w:asciiTheme="minorHAnsi" w:hAnsiTheme="minorHAnsi" w:cstheme="minorHAnsi"/>
          <w:spacing w:val="-4"/>
          <w:sz w:val="24"/>
          <w:szCs w:val="24"/>
        </w:rPr>
        <w:t xml:space="preserve"> в день приемки </w:t>
      </w:r>
      <w:r w:rsidR="00824C01" w:rsidRPr="00A456C5">
        <w:rPr>
          <w:rFonts w:asciiTheme="minorHAnsi" w:hAnsiTheme="minorHAnsi" w:cstheme="minorHAnsi"/>
          <w:spacing w:val="-4"/>
          <w:sz w:val="24"/>
          <w:szCs w:val="24"/>
        </w:rPr>
        <w:t>Заказчиком</w:t>
      </w:r>
      <w:r w:rsidR="00CC5DA5" w:rsidRPr="00A456C5">
        <w:rPr>
          <w:rFonts w:asciiTheme="minorHAnsi" w:hAnsiTheme="minorHAnsi" w:cstheme="minorHAnsi"/>
          <w:spacing w:val="-4"/>
          <w:sz w:val="24"/>
          <w:szCs w:val="24"/>
        </w:rPr>
        <w:t xml:space="preserve"> </w:t>
      </w:r>
      <w:r w:rsidR="00C03CA9" w:rsidRPr="00A456C5">
        <w:rPr>
          <w:rFonts w:asciiTheme="minorHAnsi" w:hAnsiTheme="minorHAnsi" w:cstheme="minorHAnsi"/>
          <w:spacing w:val="-4"/>
          <w:sz w:val="24"/>
          <w:szCs w:val="24"/>
        </w:rPr>
        <w:t>автомобиля от Исполнителя</w:t>
      </w:r>
      <w:r w:rsidR="004F6BD0" w:rsidRPr="00A456C5">
        <w:rPr>
          <w:rFonts w:asciiTheme="minorHAnsi" w:hAnsiTheme="minorHAnsi" w:cstheme="minorHAnsi"/>
          <w:spacing w:val="-4"/>
          <w:sz w:val="24"/>
          <w:szCs w:val="24"/>
        </w:rPr>
        <w:t>;</w:t>
      </w:r>
    </w:p>
    <w:p w:rsidR="0019738E" w:rsidRPr="00A456C5" w:rsidRDefault="006E007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в</w:t>
      </w:r>
      <w:r w:rsidR="00C03CA9" w:rsidRPr="004F6BD0">
        <w:rPr>
          <w:rFonts w:asciiTheme="minorHAnsi" w:hAnsiTheme="minorHAnsi" w:cstheme="minorHAnsi"/>
          <w:spacing w:val="-4"/>
          <w:sz w:val="24"/>
          <w:szCs w:val="24"/>
        </w:rPr>
        <w:t>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автомобиля</w:t>
      </w:r>
      <w:r w:rsidR="004F6BD0">
        <w:rPr>
          <w:rFonts w:asciiTheme="minorHAnsi" w:hAnsiTheme="minorHAnsi" w:cstheme="minorHAnsi"/>
          <w:spacing w:val="-4"/>
          <w:sz w:val="24"/>
          <w:szCs w:val="24"/>
        </w:rPr>
        <w:t>;</w:t>
      </w:r>
    </w:p>
    <w:p w:rsidR="00C03CA9" w:rsidRPr="004F6BD0" w:rsidRDefault="00226F53"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 п</w:t>
      </w:r>
      <w:r w:rsidR="00C03CA9" w:rsidRPr="004F6BD0">
        <w:rPr>
          <w:rFonts w:asciiTheme="minorHAnsi" w:hAnsiTheme="minorHAnsi" w:cstheme="minorHAnsi"/>
          <w:spacing w:val="-4"/>
          <w:sz w:val="24"/>
          <w:szCs w:val="24"/>
        </w:rPr>
        <w:t>редоставлять по требованию Заказчика требуемую информацию, непосредственно связанную с вопросами объе</w:t>
      </w:r>
      <w:r w:rsidR="004F6BD0">
        <w:rPr>
          <w:rFonts w:asciiTheme="minorHAnsi" w:hAnsiTheme="minorHAnsi" w:cstheme="minorHAnsi"/>
          <w:spacing w:val="-4"/>
          <w:sz w:val="24"/>
          <w:szCs w:val="24"/>
        </w:rPr>
        <w:t>ма и качества выполняемых работ;</w:t>
      </w:r>
    </w:p>
    <w:p w:rsidR="005D7DC2" w:rsidRPr="004F6BD0" w:rsidRDefault="00226F53"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 в</w:t>
      </w:r>
      <w:r w:rsidR="005D7DC2" w:rsidRPr="004F6BD0">
        <w:rPr>
          <w:rFonts w:asciiTheme="minorHAnsi" w:hAnsiTheme="minorHAnsi" w:cstheme="minorHAnsi"/>
          <w:spacing w:val="-4"/>
          <w:sz w:val="24"/>
          <w:szCs w:val="24"/>
        </w:rPr>
        <w:t xml:space="preserve"> случае некачественного выполнения работ в кратчайший срок за свой счет у</w:t>
      </w:r>
      <w:r w:rsidR="004F6BD0">
        <w:rPr>
          <w:rFonts w:asciiTheme="minorHAnsi" w:hAnsiTheme="minorHAnsi" w:cstheme="minorHAnsi"/>
          <w:spacing w:val="-4"/>
          <w:sz w:val="24"/>
          <w:szCs w:val="24"/>
        </w:rPr>
        <w:t>странить все выявленные дефекты;</w:t>
      </w:r>
    </w:p>
    <w:p w:rsidR="005D7DC2" w:rsidRPr="004F6BD0" w:rsidRDefault="00226F53"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 п</w:t>
      </w:r>
      <w:r w:rsidR="005D7DC2" w:rsidRPr="004F6BD0">
        <w:rPr>
          <w:rFonts w:asciiTheme="minorHAnsi" w:hAnsiTheme="minorHAnsi" w:cstheme="minorHAnsi"/>
          <w:spacing w:val="-4"/>
          <w:sz w:val="24"/>
          <w:szCs w:val="24"/>
        </w:rPr>
        <w:t xml:space="preserve">ередать Заказчику по его требованию замененные части и детали отремонтированного ТС. Замененные части и детали </w:t>
      </w:r>
      <w:r w:rsidR="00A81D34" w:rsidRPr="004F6BD0">
        <w:rPr>
          <w:rFonts w:asciiTheme="minorHAnsi" w:hAnsiTheme="minorHAnsi" w:cstheme="minorHAnsi"/>
          <w:spacing w:val="-4"/>
          <w:sz w:val="24"/>
          <w:szCs w:val="24"/>
        </w:rPr>
        <w:t>возвращаются Заказчику при условии, что в Акте приемки-осмотра при передаче автомобиля Исполнителю была сделана соответствующая отметка.</w:t>
      </w:r>
      <w:r w:rsidR="003B2240" w:rsidRPr="004F6BD0">
        <w:rPr>
          <w:rFonts w:asciiTheme="minorHAnsi" w:hAnsiTheme="minorHAnsi" w:cstheme="minorHAnsi"/>
          <w:spacing w:val="-4"/>
          <w:sz w:val="24"/>
          <w:szCs w:val="24"/>
        </w:rPr>
        <w:t xml:space="preserve"> В противном случае</w:t>
      </w:r>
      <w:r w:rsidR="00A81D34" w:rsidRPr="004F6BD0">
        <w:rPr>
          <w:rFonts w:asciiTheme="minorHAnsi" w:hAnsiTheme="minorHAnsi" w:cstheme="minorHAnsi"/>
          <w:spacing w:val="-4"/>
          <w:sz w:val="24"/>
          <w:szCs w:val="24"/>
        </w:rPr>
        <w:t xml:space="preserve"> </w:t>
      </w:r>
      <w:r w:rsidR="003B2240" w:rsidRPr="004F6BD0">
        <w:rPr>
          <w:rFonts w:asciiTheme="minorHAnsi" w:hAnsiTheme="minorHAnsi" w:cstheme="minorHAnsi"/>
          <w:spacing w:val="-4"/>
          <w:sz w:val="24"/>
          <w:szCs w:val="24"/>
        </w:rPr>
        <w:t xml:space="preserve">замененные части и детали отремонтированного ТС </w:t>
      </w:r>
      <w:r w:rsidR="005D7DC2" w:rsidRPr="004F6BD0">
        <w:rPr>
          <w:rFonts w:asciiTheme="minorHAnsi" w:hAnsiTheme="minorHAnsi" w:cstheme="minorHAnsi"/>
          <w:spacing w:val="-4"/>
          <w:sz w:val="24"/>
          <w:szCs w:val="24"/>
        </w:rPr>
        <w:t xml:space="preserve">используются </w:t>
      </w:r>
      <w:r w:rsidR="003B2240" w:rsidRPr="004F6BD0">
        <w:rPr>
          <w:rFonts w:asciiTheme="minorHAnsi" w:hAnsiTheme="minorHAnsi" w:cstheme="minorHAnsi"/>
          <w:spacing w:val="-4"/>
          <w:sz w:val="24"/>
          <w:szCs w:val="24"/>
        </w:rPr>
        <w:t xml:space="preserve">Исполнителем </w:t>
      </w:r>
      <w:r w:rsidR="005D7DC2" w:rsidRPr="004F6BD0">
        <w:rPr>
          <w:rFonts w:asciiTheme="minorHAnsi" w:hAnsiTheme="minorHAnsi" w:cstheme="minorHAnsi"/>
          <w:spacing w:val="-4"/>
          <w:sz w:val="24"/>
          <w:szCs w:val="24"/>
        </w:rPr>
        <w:t>по своему усмотрению.</w:t>
      </w:r>
    </w:p>
    <w:p w:rsidR="002C067C" w:rsidRPr="00A456C5" w:rsidRDefault="002C067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3.1.</w:t>
      </w:r>
      <w:r w:rsidR="009E20E1" w:rsidRPr="00A456C5">
        <w:rPr>
          <w:rFonts w:asciiTheme="minorHAnsi" w:hAnsiTheme="minorHAnsi" w:cstheme="minorHAnsi"/>
          <w:spacing w:val="-4"/>
          <w:sz w:val="24"/>
          <w:szCs w:val="24"/>
        </w:rPr>
        <w:t>1</w:t>
      </w:r>
      <w:r w:rsidRPr="00A456C5">
        <w:rPr>
          <w:rFonts w:asciiTheme="minorHAnsi" w:hAnsiTheme="minorHAnsi" w:cstheme="minorHAnsi"/>
          <w:spacing w:val="-4"/>
          <w:sz w:val="24"/>
          <w:szCs w:val="24"/>
        </w:rPr>
        <w:t>. Исполнитель обязуется проводить Технический осмотр автотранспортных средств Заказчика в день обращения.</w:t>
      </w:r>
    </w:p>
    <w:p w:rsidR="006F4E3D" w:rsidRPr="00A456C5" w:rsidRDefault="006F4E3D"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Стоимость услуг по Техническому осмотру автотранспортных средств определяется в соответствии с действующими расценками у Исполнителя, но не может превышать предельных размеров платы, у</w:t>
      </w:r>
      <w:r w:rsidR="00641C07" w:rsidRPr="00A456C5">
        <w:rPr>
          <w:rFonts w:asciiTheme="minorHAnsi" w:hAnsiTheme="minorHAnsi" w:cstheme="minorHAnsi"/>
          <w:spacing w:val="-4"/>
          <w:sz w:val="24"/>
          <w:szCs w:val="24"/>
        </w:rPr>
        <w:t>становленных действующим нормативно-правовым актом.</w:t>
      </w:r>
    </w:p>
    <w:p w:rsidR="002C067C" w:rsidRPr="00A456C5" w:rsidRDefault="002C067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По окончании проведения Технического осмотра Исполнитель обязан предоставит</w:t>
      </w:r>
      <w:r w:rsidR="00641C07" w:rsidRPr="00A456C5">
        <w:rPr>
          <w:rFonts w:asciiTheme="minorHAnsi" w:hAnsiTheme="minorHAnsi" w:cstheme="minorHAnsi"/>
          <w:spacing w:val="-4"/>
          <w:sz w:val="24"/>
          <w:szCs w:val="24"/>
        </w:rPr>
        <w:t>ь</w:t>
      </w:r>
      <w:r w:rsidRPr="00A456C5">
        <w:rPr>
          <w:rFonts w:asciiTheme="minorHAnsi" w:hAnsiTheme="minorHAnsi" w:cstheme="minorHAnsi"/>
          <w:spacing w:val="-4"/>
          <w:sz w:val="24"/>
          <w:szCs w:val="24"/>
        </w:rPr>
        <w:t xml:space="preserve"> Заказчику следующие документы:</w:t>
      </w:r>
    </w:p>
    <w:p w:rsidR="002C067C" w:rsidRPr="00A456C5" w:rsidRDefault="002C067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5D283E" w:rsidRPr="00A456C5">
        <w:rPr>
          <w:rFonts w:asciiTheme="minorHAnsi" w:hAnsiTheme="minorHAnsi" w:cstheme="minorHAnsi"/>
          <w:spacing w:val="-4"/>
          <w:sz w:val="24"/>
          <w:szCs w:val="24"/>
        </w:rPr>
        <w:t xml:space="preserve"> </w:t>
      </w:r>
      <w:r w:rsidRPr="00A456C5">
        <w:rPr>
          <w:rFonts w:asciiTheme="minorHAnsi" w:hAnsiTheme="minorHAnsi" w:cstheme="minorHAnsi"/>
          <w:spacing w:val="-4"/>
          <w:sz w:val="24"/>
          <w:szCs w:val="24"/>
        </w:rPr>
        <w:t xml:space="preserve">Акт </w:t>
      </w:r>
      <w:r w:rsidR="00B92FF9" w:rsidRPr="00A456C5">
        <w:rPr>
          <w:rFonts w:asciiTheme="minorHAnsi" w:hAnsiTheme="minorHAnsi" w:cstheme="minorHAnsi"/>
          <w:spacing w:val="-4"/>
          <w:sz w:val="24"/>
          <w:szCs w:val="24"/>
        </w:rPr>
        <w:t>выполненных работ/оказанных услуг</w:t>
      </w:r>
      <w:r w:rsidR="004F6BD0" w:rsidRPr="00A456C5">
        <w:rPr>
          <w:rFonts w:asciiTheme="minorHAnsi" w:hAnsiTheme="minorHAnsi" w:cstheme="minorHAnsi"/>
          <w:spacing w:val="-4"/>
          <w:sz w:val="24"/>
          <w:szCs w:val="24"/>
        </w:rPr>
        <w:t>;</w:t>
      </w:r>
    </w:p>
    <w:p w:rsidR="002C067C" w:rsidRPr="00A456C5" w:rsidRDefault="002C067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w:t>
      </w:r>
      <w:r w:rsidR="005D283E" w:rsidRPr="00A456C5">
        <w:rPr>
          <w:rFonts w:asciiTheme="minorHAnsi" w:hAnsiTheme="minorHAnsi" w:cstheme="minorHAnsi"/>
          <w:spacing w:val="-4"/>
          <w:sz w:val="24"/>
          <w:szCs w:val="24"/>
        </w:rPr>
        <w:t xml:space="preserve"> </w:t>
      </w:r>
      <w:r w:rsidRPr="00A456C5">
        <w:rPr>
          <w:rFonts w:asciiTheme="minorHAnsi" w:hAnsiTheme="minorHAnsi" w:cstheme="minorHAnsi"/>
          <w:spacing w:val="-4"/>
          <w:sz w:val="24"/>
          <w:szCs w:val="24"/>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rsidR="007152A1" w:rsidRPr="004F6BD0" w:rsidRDefault="007152A1"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3.2. Исполнитель имеет право:</w:t>
      </w:r>
    </w:p>
    <w:p w:rsidR="007152A1" w:rsidRPr="004F6BD0" w:rsidRDefault="007152A1"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3.2.1. Самостоятельно определять способы выполнения согласованных в заказе</w:t>
      </w:r>
      <w:r w:rsidR="00741AA6" w:rsidRPr="004F6BD0">
        <w:rPr>
          <w:rFonts w:asciiTheme="minorHAnsi" w:hAnsiTheme="minorHAnsi" w:cstheme="minorHAnsi"/>
          <w:spacing w:val="-4"/>
          <w:sz w:val="24"/>
          <w:szCs w:val="24"/>
        </w:rPr>
        <w:t>-наряде</w:t>
      </w:r>
      <w:r w:rsidRPr="004F6BD0">
        <w:rPr>
          <w:rFonts w:asciiTheme="minorHAnsi" w:hAnsiTheme="minorHAnsi" w:cstheme="minorHAnsi"/>
          <w:spacing w:val="-4"/>
          <w:sz w:val="24"/>
          <w:szCs w:val="24"/>
        </w:rPr>
        <w:t xml:space="preserve"> работ.</w:t>
      </w:r>
    </w:p>
    <w:p w:rsidR="007152A1" w:rsidRPr="004F6BD0" w:rsidRDefault="007152A1"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3.2.2.  По предварительному письменному согласованию с Заказчиком привлекать в случае необходимости третьих лиц для выполнения определенных видов работ.</w:t>
      </w:r>
    </w:p>
    <w:p w:rsidR="00887ABD" w:rsidRPr="004F6BD0" w:rsidRDefault="00887ABD"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3.2.3. В случае обнаружения непригодности или недоброкачественности запасных частей и/или материалов, предоставленных Заказчиком в соответствии с п.3.</w:t>
      </w:r>
      <w:r w:rsidR="00CC5DA5" w:rsidRPr="004F6BD0">
        <w:rPr>
          <w:rFonts w:asciiTheme="minorHAnsi" w:hAnsiTheme="minorHAnsi" w:cstheme="minorHAnsi"/>
          <w:spacing w:val="-4"/>
          <w:sz w:val="24"/>
          <w:szCs w:val="24"/>
        </w:rPr>
        <w:t>4</w:t>
      </w:r>
      <w:r w:rsidRPr="004F6BD0">
        <w:rPr>
          <w:rFonts w:asciiTheme="minorHAnsi" w:hAnsiTheme="minorHAnsi" w:cstheme="minorHAnsi"/>
          <w:spacing w:val="-4"/>
          <w:sz w:val="24"/>
          <w:szCs w:val="24"/>
        </w:rPr>
        <w:t xml:space="preserve">.3. настоящего Договора, иных не зависящих от </w:t>
      </w:r>
      <w:r w:rsidR="00CC5DA5" w:rsidRPr="004F6BD0">
        <w:rPr>
          <w:rFonts w:asciiTheme="minorHAnsi" w:hAnsiTheme="minorHAnsi" w:cstheme="minorHAnsi"/>
          <w:spacing w:val="-4"/>
          <w:sz w:val="24"/>
          <w:szCs w:val="24"/>
        </w:rPr>
        <w:t>Исполнителя</w:t>
      </w:r>
      <w:r w:rsidRPr="004F6BD0">
        <w:rPr>
          <w:rFonts w:asciiTheme="minorHAnsi" w:hAnsiTheme="minorHAnsi" w:cstheme="minorHAnsi"/>
          <w:spacing w:val="-4"/>
          <w:sz w:val="24"/>
          <w:szCs w:val="24"/>
        </w:rPr>
        <w:t xml:space="preserve"> обстоятельств, которые грозят качеству выполняемых работ или создают невозможность их завершения в срок, </w:t>
      </w:r>
      <w:r w:rsidR="00CC5DA5" w:rsidRPr="004F6BD0">
        <w:rPr>
          <w:rFonts w:asciiTheme="minorHAnsi" w:hAnsiTheme="minorHAnsi" w:cstheme="minorHAnsi"/>
          <w:spacing w:val="-4"/>
          <w:sz w:val="24"/>
          <w:szCs w:val="24"/>
        </w:rPr>
        <w:t xml:space="preserve">Исполнитель </w:t>
      </w:r>
      <w:r w:rsidRPr="004F6BD0">
        <w:rPr>
          <w:rFonts w:asciiTheme="minorHAnsi" w:hAnsiTheme="minorHAnsi" w:cstheme="minorHAnsi"/>
          <w:spacing w:val="-4"/>
          <w:sz w:val="24"/>
          <w:szCs w:val="24"/>
        </w:rPr>
        <w:t>обязан немедленно предупредить Заказчика и до получения от него указаний приостановить выполнение работ.</w:t>
      </w:r>
    </w:p>
    <w:p w:rsidR="00840973" w:rsidRPr="004F6BD0" w:rsidRDefault="00840973"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3.2.4. В с</w:t>
      </w:r>
      <w:r w:rsidR="00A44BE1">
        <w:rPr>
          <w:rFonts w:asciiTheme="minorHAnsi" w:hAnsiTheme="minorHAnsi" w:cstheme="minorHAnsi"/>
          <w:spacing w:val="-4"/>
          <w:sz w:val="24"/>
          <w:szCs w:val="24"/>
        </w:rPr>
        <w:t>лучае неоднократного нарушения Заказчиком</w:t>
      </w:r>
      <w:r w:rsidRPr="004F6BD0">
        <w:rPr>
          <w:rFonts w:asciiTheme="minorHAnsi" w:hAnsiTheme="minorHAnsi" w:cstheme="minorHAnsi"/>
          <w:spacing w:val="-4"/>
          <w:sz w:val="24"/>
          <w:szCs w:val="24"/>
        </w:rPr>
        <w:t xml:space="preserve"> своих обязательств по оплате, приостановить выполнение Работ до полного погашения Заказчиком образовавшейся задолженности по Договору.</w:t>
      </w:r>
    </w:p>
    <w:p w:rsidR="00033599" w:rsidRPr="004F6BD0" w:rsidRDefault="00291ADF"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w:t>
      </w:r>
      <w:r w:rsidR="007152A1" w:rsidRPr="004F6BD0">
        <w:rPr>
          <w:rFonts w:asciiTheme="minorHAnsi" w:hAnsiTheme="minorHAnsi" w:cstheme="minorHAnsi"/>
          <w:spacing w:val="-4"/>
          <w:sz w:val="24"/>
          <w:szCs w:val="24"/>
        </w:rPr>
        <w:t>3.</w:t>
      </w:r>
      <w:r w:rsidR="004F6BD0">
        <w:rPr>
          <w:rFonts w:asciiTheme="minorHAnsi" w:hAnsiTheme="minorHAnsi" w:cstheme="minorHAnsi"/>
          <w:spacing w:val="-4"/>
          <w:sz w:val="24"/>
          <w:szCs w:val="24"/>
        </w:rPr>
        <w:t xml:space="preserve"> </w:t>
      </w:r>
      <w:r w:rsidR="009960D2" w:rsidRPr="004F6BD0">
        <w:rPr>
          <w:rFonts w:asciiTheme="minorHAnsi" w:hAnsiTheme="minorHAnsi" w:cstheme="minorHAnsi"/>
          <w:spacing w:val="-4"/>
          <w:sz w:val="24"/>
          <w:szCs w:val="24"/>
        </w:rPr>
        <w:t>За</w:t>
      </w:r>
      <w:r w:rsidR="004F6BD0">
        <w:rPr>
          <w:rFonts w:asciiTheme="minorHAnsi" w:hAnsiTheme="minorHAnsi" w:cstheme="minorHAnsi"/>
          <w:spacing w:val="-4"/>
          <w:sz w:val="24"/>
          <w:szCs w:val="24"/>
        </w:rPr>
        <w:t>казчик</w:t>
      </w:r>
      <w:r w:rsidR="009960D2" w:rsidRPr="004F6BD0">
        <w:rPr>
          <w:rFonts w:asciiTheme="minorHAnsi" w:hAnsiTheme="minorHAnsi" w:cstheme="minorHAnsi"/>
          <w:spacing w:val="-4"/>
          <w:sz w:val="24"/>
          <w:szCs w:val="24"/>
        </w:rPr>
        <w:t xml:space="preserve"> обязан:</w:t>
      </w:r>
    </w:p>
    <w:p w:rsidR="00132DB3" w:rsidRPr="004F6BD0" w:rsidRDefault="00132DB3"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w:t>
      </w:r>
      <w:r w:rsidR="00887ABD" w:rsidRPr="004F6BD0">
        <w:rPr>
          <w:rFonts w:asciiTheme="minorHAnsi" w:hAnsiTheme="minorHAnsi" w:cstheme="minorHAnsi"/>
          <w:spacing w:val="-4"/>
          <w:sz w:val="24"/>
          <w:szCs w:val="24"/>
        </w:rPr>
        <w:t>3.</w:t>
      </w:r>
      <w:r w:rsidRPr="004F6BD0">
        <w:rPr>
          <w:rFonts w:asciiTheme="minorHAnsi" w:hAnsiTheme="minorHAnsi" w:cstheme="minorHAnsi"/>
          <w:spacing w:val="-4"/>
          <w:sz w:val="24"/>
          <w:szCs w:val="24"/>
        </w:rPr>
        <w:t>1.</w:t>
      </w:r>
      <w:r w:rsidR="003041CD" w:rsidRPr="004F6BD0">
        <w:rPr>
          <w:rFonts w:asciiTheme="minorHAnsi" w:hAnsiTheme="minorHAnsi" w:cstheme="minorHAnsi"/>
          <w:spacing w:val="-4"/>
          <w:sz w:val="24"/>
          <w:szCs w:val="24"/>
        </w:rPr>
        <w:t xml:space="preserve"> </w:t>
      </w:r>
      <w:r w:rsidR="004F6BD0">
        <w:rPr>
          <w:rFonts w:asciiTheme="minorHAnsi" w:hAnsiTheme="minorHAnsi" w:cstheme="minorHAnsi"/>
          <w:spacing w:val="-4"/>
          <w:sz w:val="24"/>
          <w:szCs w:val="24"/>
        </w:rPr>
        <w:t>Предоставлять Исполнителю</w:t>
      </w:r>
      <w:r w:rsidRPr="004F6BD0">
        <w:rPr>
          <w:rFonts w:asciiTheme="minorHAnsi" w:hAnsiTheme="minorHAnsi" w:cstheme="minorHAnsi"/>
          <w:spacing w:val="-4"/>
          <w:sz w:val="24"/>
          <w:szCs w:val="24"/>
        </w:rPr>
        <w:t xml:space="preserve"> информацию, необходимую для</w:t>
      </w:r>
      <w:r w:rsidR="003041CD" w:rsidRPr="004F6BD0">
        <w:rPr>
          <w:rFonts w:asciiTheme="minorHAnsi" w:hAnsiTheme="minorHAnsi" w:cstheme="minorHAnsi"/>
          <w:spacing w:val="-4"/>
          <w:sz w:val="24"/>
          <w:szCs w:val="24"/>
        </w:rPr>
        <w:t xml:space="preserve"> </w:t>
      </w:r>
      <w:r w:rsidR="007A56B5" w:rsidRPr="004F6BD0">
        <w:rPr>
          <w:rFonts w:asciiTheme="minorHAnsi" w:hAnsiTheme="minorHAnsi" w:cstheme="minorHAnsi"/>
          <w:spacing w:val="-4"/>
          <w:sz w:val="24"/>
          <w:szCs w:val="24"/>
        </w:rPr>
        <w:t>выполнения Работ.</w:t>
      </w:r>
    </w:p>
    <w:p w:rsidR="00BE1414" w:rsidRPr="004F6BD0" w:rsidRDefault="00132DB3"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w:t>
      </w:r>
      <w:r w:rsidR="00887ABD" w:rsidRPr="004F6BD0">
        <w:rPr>
          <w:rFonts w:asciiTheme="minorHAnsi" w:hAnsiTheme="minorHAnsi" w:cstheme="minorHAnsi"/>
          <w:spacing w:val="-4"/>
          <w:sz w:val="24"/>
          <w:szCs w:val="24"/>
        </w:rPr>
        <w:t>3.</w:t>
      </w:r>
      <w:r w:rsidRPr="004F6BD0">
        <w:rPr>
          <w:rFonts w:asciiTheme="minorHAnsi" w:hAnsiTheme="minorHAnsi" w:cstheme="minorHAnsi"/>
          <w:spacing w:val="-4"/>
          <w:sz w:val="24"/>
          <w:szCs w:val="24"/>
        </w:rPr>
        <w:t xml:space="preserve">2. </w:t>
      </w:r>
      <w:r w:rsidR="007152A1" w:rsidRPr="004F6BD0">
        <w:rPr>
          <w:rFonts w:asciiTheme="minorHAnsi" w:hAnsiTheme="minorHAnsi" w:cstheme="minorHAnsi"/>
          <w:spacing w:val="-4"/>
          <w:sz w:val="24"/>
          <w:szCs w:val="24"/>
        </w:rPr>
        <w:t>Своевременно и в полном объеме производить о</w:t>
      </w:r>
      <w:r w:rsidRPr="004F6BD0">
        <w:rPr>
          <w:rFonts w:asciiTheme="minorHAnsi" w:hAnsiTheme="minorHAnsi" w:cstheme="minorHAnsi"/>
          <w:spacing w:val="-4"/>
          <w:sz w:val="24"/>
          <w:szCs w:val="24"/>
        </w:rPr>
        <w:t>плат</w:t>
      </w:r>
      <w:r w:rsidR="007152A1" w:rsidRPr="004F6BD0">
        <w:rPr>
          <w:rFonts w:asciiTheme="minorHAnsi" w:hAnsiTheme="minorHAnsi" w:cstheme="minorHAnsi"/>
          <w:spacing w:val="-4"/>
          <w:sz w:val="24"/>
          <w:szCs w:val="24"/>
        </w:rPr>
        <w:t>у</w:t>
      </w:r>
      <w:r w:rsidR="00BE1414" w:rsidRPr="004F6BD0">
        <w:rPr>
          <w:rFonts w:asciiTheme="minorHAnsi" w:hAnsiTheme="minorHAnsi" w:cstheme="minorHAnsi"/>
          <w:spacing w:val="-4"/>
          <w:sz w:val="24"/>
          <w:szCs w:val="24"/>
        </w:rPr>
        <w:t xml:space="preserve"> </w:t>
      </w:r>
      <w:r w:rsidR="007152A1" w:rsidRPr="004F6BD0">
        <w:rPr>
          <w:rFonts w:asciiTheme="minorHAnsi" w:hAnsiTheme="minorHAnsi" w:cstheme="minorHAnsi"/>
          <w:spacing w:val="-4"/>
          <w:sz w:val="24"/>
          <w:szCs w:val="24"/>
        </w:rPr>
        <w:t>выполненны</w:t>
      </w:r>
      <w:r w:rsidR="00D35167" w:rsidRPr="004F6BD0">
        <w:rPr>
          <w:rFonts w:asciiTheme="minorHAnsi" w:hAnsiTheme="minorHAnsi" w:cstheme="minorHAnsi"/>
          <w:spacing w:val="-4"/>
          <w:sz w:val="24"/>
          <w:szCs w:val="24"/>
        </w:rPr>
        <w:t>х Работ</w:t>
      </w:r>
      <w:r w:rsidR="007152A1" w:rsidRPr="004F6BD0">
        <w:rPr>
          <w:rFonts w:asciiTheme="minorHAnsi" w:hAnsiTheme="minorHAnsi" w:cstheme="minorHAnsi"/>
          <w:spacing w:val="-4"/>
          <w:sz w:val="24"/>
          <w:szCs w:val="24"/>
        </w:rPr>
        <w:t xml:space="preserve"> </w:t>
      </w:r>
      <w:r w:rsidRPr="004F6BD0">
        <w:rPr>
          <w:rFonts w:asciiTheme="minorHAnsi" w:hAnsiTheme="minorHAnsi" w:cstheme="minorHAnsi"/>
          <w:spacing w:val="-4"/>
          <w:sz w:val="24"/>
          <w:szCs w:val="24"/>
        </w:rPr>
        <w:t>в сроки и на условиях, пред</w:t>
      </w:r>
      <w:r w:rsidR="003041CD" w:rsidRPr="004F6BD0">
        <w:rPr>
          <w:rFonts w:asciiTheme="minorHAnsi" w:hAnsiTheme="minorHAnsi" w:cstheme="minorHAnsi"/>
          <w:spacing w:val="-4"/>
          <w:sz w:val="24"/>
          <w:szCs w:val="24"/>
        </w:rPr>
        <w:t>усмотренны</w:t>
      </w:r>
      <w:r w:rsidR="007152A1" w:rsidRPr="004F6BD0">
        <w:rPr>
          <w:rFonts w:asciiTheme="minorHAnsi" w:hAnsiTheme="minorHAnsi" w:cstheme="minorHAnsi"/>
          <w:spacing w:val="-4"/>
          <w:sz w:val="24"/>
          <w:szCs w:val="24"/>
        </w:rPr>
        <w:t>х настоящим Д</w:t>
      </w:r>
      <w:r w:rsidR="003041CD" w:rsidRPr="004F6BD0">
        <w:rPr>
          <w:rFonts w:asciiTheme="minorHAnsi" w:hAnsiTheme="minorHAnsi" w:cstheme="minorHAnsi"/>
          <w:spacing w:val="-4"/>
          <w:sz w:val="24"/>
          <w:szCs w:val="24"/>
        </w:rPr>
        <w:t>оговором.</w:t>
      </w:r>
      <w:r w:rsidR="00042B90" w:rsidRPr="004F6BD0">
        <w:rPr>
          <w:rFonts w:asciiTheme="minorHAnsi" w:hAnsiTheme="minorHAnsi" w:cstheme="minorHAnsi"/>
          <w:spacing w:val="-4"/>
          <w:sz w:val="24"/>
          <w:szCs w:val="24"/>
        </w:rPr>
        <w:t xml:space="preserve"> </w:t>
      </w:r>
    </w:p>
    <w:p w:rsidR="007A56B5" w:rsidRPr="004F6BD0" w:rsidRDefault="007A56B5"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3.4. Заказчик имеет право:</w:t>
      </w:r>
    </w:p>
    <w:p w:rsidR="007A56B5" w:rsidRPr="004F6BD0" w:rsidRDefault="007A56B5"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lastRenderedPageBreak/>
        <w:t xml:space="preserve">3.4.1. Требовать от </w:t>
      </w:r>
      <w:r w:rsidR="004B3984" w:rsidRPr="004F6BD0">
        <w:rPr>
          <w:rFonts w:asciiTheme="minorHAnsi" w:hAnsiTheme="minorHAnsi" w:cstheme="minorHAnsi"/>
          <w:spacing w:val="-4"/>
          <w:sz w:val="24"/>
          <w:szCs w:val="24"/>
        </w:rPr>
        <w:t>Исполнителя</w:t>
      </w:r>
      <w:r w:rsidRPr="004F6BD0">
        <w:rPr>
          <w:rFonts w:asciiTheme="minorHAnsi" w:hAnsiTheme="minorHAnsi" w:cstheme="minorHAnsi"/>
          <w:spacing w:val="-4"/>
          <w:sz w:val="24"/>
          <w:szCs w:val="24"/>
        </w:rPr>
        <w:t xml:space="preserve"> качественного выполнения работ</w:t>
      </w:r>
      <w:r w:rsidR="00536F8B" w:rsidRPr="004F6BD0">
        <w:rPr>
          <w:rFonts w:asciiTheme="minorHAnsi" w:hAnsiTheme="minorHAnsi" w:cstheme="minorHAnsi"/>
          <w:spacing w:val="-4"/>
          <w:sz w:val="24"/>
          <w:szCs w:val="24"/>
        </w:rPr>
        <w:t xml:space="preserve">, </w:t>
      </w:r>
      <w:r w:rsidR="000D6F16" w:rsidRPr="004F6BD0">
        <w:rPr>
          <w:rFonts w:asciiTheme="minorHAnsi" w:hAnsiTheme="minorHAnsi" w:cstheme="minorHAnsi"/>
          <w:spacing w:val="-4"/>
          <w:sz w:val="24"/>
          <w:szCs w:val="24"/>
        </w:rPr>
        <w:t>указанных в п.1.1. Договора.</w:t>
      </w:r>
    </w:p>
    <w:p w:rsidR="007A56B5" w:rsidRPr="004F6BD0" w:rsidRDefault="007A56B5"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w:t>
      </w:r>
      <w:r w:rsidR="00E02883" w:rsidRPr="004F6BD0">
        <w:rPr>
          <w:rFonts w:asciiTheme="minorHAnsi" w:hAnsiTheme="minorHAnsi" w:cstheme="minorHAnsi"/>
          <w:spacing w:val="-4"/>
          <w:sz w:val="24"/>
          <w:szCs w:val="24"/>
        </w:rPr>
        <w:t xml:space="preserve"> у</w:t>
      </w:r>
      <w:r w:rsidRPr="004F6BD0">
        <w:rPr>
          <w:rFonts w:asciiTheme="minorHAnsi" w:hAnsiTheme="minorHAnsi" w:cstheme="minorHAnsi"/>
          <w:spacing w:val="-4"/>
          <w:sz w:val="24"/>
          <w:szCs w:val="24"/>
        </w:rPr>
        <w:t xml:space="preserve"> Исполнителя.</w:t>
      </w:r>
    </w:p>
    <w:p w:rsidR="00CC5DA5" w:rsidRPr="004F6BD0" w:rsidRDefault="004F6BD0"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3.4.3. Заказчик</w:t>
      </w:r>
      <w:r w:rsidR="00CC5DA5" w:rsidRPr="004F6BD0">
        <w:rPr>
          <w:rFonts w:asciiTheme="minorHAnsi" w:hAnsiTheme="minorHAnsi" w:cstheme="minorHAnsi"/>
          <w:spacing w:val="-4"/>
          <w:sz w:val="24"/>
          <w:szCs w:val="24"/>
        </w:rPr>
        <w:t xml:space="preserve"> вправе самостоятельно за свой счет и по своему усмотрению приобретать запасные части, необходимые</w:t>
      </w:r>
      <w:r>
        <w:rPr>
          <w:rFonts w:asciiTheme="minorHAnsi" w:hAnsiTheme="minorHAnsi" w:cstheme="minorHAnsi"/>
          <w:spacing w:val="-4"/>
          <w:sz w:val="24"/>
          <w:szCs w:val="24"/>
        </w:rPr>
        <w:t xml:space="preserve"> для замены и предоставлять их Исполнителю</w:t>
      </w:r>
      <w:r w:rsidR="00CC5DA5" w:rsidRPr="004F6BD0">
        <w:rPr>
          <w:rFonts w:asciiTheme="minorHAnsi" w:hAnsiTheme="minorHAnsi" w:cstheme="minorHAnsi"/>
          <w:spacing w:val="-4"/>
          <w:sz w:val="24"/>
          <w:szCs w:val="24"/>
        </w:rPr>
        <w:t xml:space="preserve">, в этом случае гарантия на запасные части Исполнителем не предоставляется. </w:t>
      </w:r>
    </w:p>
    <w:p w:rsidR="00B965A8" w:rsidRPr="004F6BD0" w:rsidRDefault="00B965A8"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3.4.</w:t>
      </w:r>
      <w:r w:rsidR="004B3984" w:rsidRPr="004F6BD0">
        <w:rPr>
          <w:rFonts w:asciiTheme="minorHAnsi" w:hAnsiTheme="minorHAnsi" w:cstheme="minorHAnsi"/>
          <w:spacing w:val="-4"/>
          <w:sz w:val="24"/>
          <w:szCs w:val="24"/>
        </w:rPr>
        <w:t>4</w:t>
      </w:r>
      <w:r w:rsidRPr="004F6BD0">
        <w:rPr>
          <w:rFonts w:asciiTheme="minorHAnsi" w:hAnsiTheme="minorHAnsi" w:cstheme="minorHAnsi"/>
          <w:spacing w:val="-4"/>
          <w:sz w:val="24"/>
          <w:szCs w:val="24"/>
        </w:rPr>
        <w:t xml:space="preserve">.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w:t>
      </w:r>
      <w:r w:rsidR="00FF7FED" w:rsidRPr="004F6BD0">
        <w:rPr>
          <w:rFonts w:asciiTheme="minorHAnsi" w:hAnsiTheme="minorHAnsi" w:cstheme="minorHAnsi"/>
          <w:spacing w:val="-4"/>
          <w:sz w:val="24"/>
          <w:szCs w:val="24"/>
        </w:rPr>
        <w:t>заказу</w:t>
      </w:r>
      <w:r w:rsidR="00741AA6" w:rsidRPr="004F6BD0">
        <w:rPr>
          <w:rFonts w:asciiTheme="minorHAnsi" w:hAnsiTheme="minorHAnsi" w:cstheme="minorHAnsi"/>
          <w:spacing w:val="-4"/>
          <w:sz w:val="24"/>
          <w:szCs w:val="24"/>
        </w:rPr>
        <w:t>-наряду</w:t>
      </w:r>
      <w:r w:rsidRPr="004F6BD0">
        <w:rPr>
          <w:rFonts w:asciiTheme="minorHAnsi" w:hAnsiTheme="minorHAnsi" w:cstheme="minorHAnsi"/>
          <w:spacing w:val="-4"/>
          <w:sz w:val="24"/>
          <w:szCs w:val="24"/>
        </w:rPr>
        <w:t xml:space="preserve"> и нарушает срок выполнения работ. </w:t>
      </w:r>
    </w:p>
    <w:p w:rsidR="00B965A8" w:rsidRPr="004F6BD0" w:rsidRDefault="00B965A8"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3.4.</w:t>
      </w:r>
      <w:r w:rsidR="004B3984" w:rsidRPr="004F6BD0">
        <w:rPr>
          <w:rFonts w:asciiTheme="minorHAnsi" w:hAnsiTheme="minorHAnsi" w:cstheme="minorHAnsi"/>
          <w:spacing w:val="-4"/>
          <w:sz w:val="24"/>
          <w:szCs w:val="24"/>
        </w:rPr>
        <w:t>5</w:t>
      </w:r>
      <w:r w:rsidRPr="004F6BD0">
        <w:rPr>
          <w:rFonts w:asciiTheme="minorHAnsi" w:hAnsiTheme="minorHAnsi" w:cstheme="minorHAnsi"/>
          <w:spacing w:val="-4"/>
          <w:sz w:val="24"/>
          <w:szCs w:val="24"/>
        </w:rPr>
        <w:t>. Если во время выполнения работ станет очевидным, что они не будут выполнены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p>
    <w:p w:rsidR="00B965A8" w:rsidRPr="004F6BD0" w:rsidRDefault="00B965A8"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3.4.</w:t>
      </w:r>
      <w:r w:rsidR="004B3984" w:rsidRPr="004F6BD0">
        <w:rPr>
          <w:rFonts w:asciiTheme="minorHAnsi" w:hAnsiTheme="minorHAnsi" w:cstheme="minorHAnsi"/>
          <w:spacing w:val="-4"/>
          <w:sz w:val="24"/>
          <w:szCs w:val="24"/>
        </w:rPr>
        <w:t>6</w:t>
      </w:r>
      <w:r w:rsidRPr="004F6BD0">
        <w:rPr>
          <w:rFonts w:asciiTheme="minorHAnsi" w:hAnsiTheme="minorHAnsi" w:cstheme="minorHAnsi"/>
          <w:spacing w:val="-4"/>
          <w:sz w:val="24"/>
          <w:szCs w:val="24"/>
        </w:rPr>
        <w:t>. Заказчик вправе в любое время до сдачи ему результата работы отказаться от Договора, возместив Исполнителю</w:t>
      </w:r>
      <w:r w:rsidR="004B3984" w:rsidRPr="004F6BD0">
        <w:rPr>
          <w:rFonts w:asciiTheme="minorHAnsi" w:hAnsiTheme="minorHAnsi" w:cstheme="minorHAnsi"/>
          <w:spacing w:val="-4"/>
          <w:sz w:val="24"/>
          <w:szCs w:val="24"/>
        </w:rPr>
        <w:t xml:space="preserve"> документально подтвержденные</w:t>
      </w:r>
      <w:r w:rsidRPr="004F6BD0">
        <w:rPr>
          <w:rFonts w:asciiTheme="minorHAnsi" w:hAnsiTheme="minorHAnsi" w:cstheme="minorHAnsi"/>
          <w:spacing w:val="-4"/>
          <w:sz w:val="24"/>
          <w:szCs w:val="24"/>
        </w:rPr>
        <w:t xml:space="preserve"> </w:t>
      </w:r>
      <w:r w:rsidR="00FF7FED" w:rsidRPr="004F6BD0">
        <w:rPr>
          <w:rFonts w:asciiTheme="minorHAnsi" w:hAnsiTheme="minorHAnsi" w:cstheme="minorHAnsi"/>
          <w:spacing w:val="-4"/>
          <w:sz w:val="24"/>
          <w:szCs w:val="24"/>
        </w:rPr>
        <w:t xml:space="preserve">расходы по выполнению работ до </w:t>
      </w:r>
      <w:r w:rsidRPr="004F6BD0">
        <w:rPr>
          <w:rFonts w:asciiTheme="minorHAnsi" w:hAnsiTheme="minorHAnsi" w:cstheme="minorHAnsi"/>
          <w:spacing w:val="-4"/>
          <w:sz w:val="24"/>
          <w:szCs w:val="24"/>
        </w:rPr>
        <w:t xml:space="preserve">уведомления об отказе от исполнения Договора. </w:t>
      </w:r>
    </w:p>
    <w:p w:rsidR="004F6BD0" w:rsidRPr="00A456C5" w:rsidRDefault="004F6BD0" w:rsidP="00271F33">
      <w:pPr>
        <w:shd w:val="clear" w:color="auto" w:fill="FFFFFF"/>
        <w:tabs>
          <w:tab w:val="left" w:pos="898"/>
        </w:tabs>
        <w:ind w:left="-284" w:right="74"/>
        <w:rPr>
          <w:rFonts w:asciiTheme="minorHAnsi" w:hAnsiTheme="minorHAnsi" w:cstheme="minorHAnsi"/>
          <w:spacing w:val="-4"/>
          <w:sz w:val="24"/>
          <w:szCs w:val="24"/>
        </w:rPr>
      </w:pPr>
    </w:p>
    <w:p w:rsidR="00380CC5" w:rsidRPr="00380DBF" w:rsidRDefault="00380CC5"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4. Порядок сдачи и приемки работ.</w:t>
      </w:r>
    </w:p>
    <w:p w:rsidR="00731A51" w:rsidRPr="00766D2D" w:rsidRDefault="00731A51" w:rsidP="00271F33">
      <w:pPr>
        <w:shd w:val="clear" w:color="auto" w:fill="FFFFFF"/>
        <w:tabs>
          <w:tab w:val="left" w:pos="898"/>
        </w:tabs>
        <w:ind w:left="-284" w:right="74"/>
        <w:rPr>
          <w:rFonts w:asciiTheme="minorHAnsi" w:hAnsiTheme="minorHAnsi" w:cstheme="minorHAnsi"/>
          <w:spacing w:val="-4"/>
          <w:sz w:val="24"/>
          <w:szCs w:val="24"/>
          <w:u w:val="single"/>
        </w:rPr>
      </w:pPr>
      <w:r w:rsidRPr="00A456C5">
        <w:rPr>
          <w:rFonts w:asciiTheme="minorHAnsi" w:hAnsiTheme="minorHAnsi" w:cstheme="minorHAnsi"/>
          <w:spacing w:val="-4"/>
          <w:sz w:val="24"/>
          <w:szCs w:val="24"/>
        </w:rPr>
        <w:t xml:space="preserve">4.1. </w:t>
      </w:r>
      <w:r w:rsidRPr="00766D2D">
        <w:rPr>
          <w:rFonts w:asciiTheme="minorHAnsi" w:hAnsiTheme="minorHAnsi" w:cstheme="minorHAnsi"/>
          <w:spacing w:val="-4"/>
          <w:sz w:val="24"/>
          <w:szCs w:val="24"/>
          <w:u w:val="single"/>
        </w:rPr>
        <w:t>Передача автомобиля в ремонт осуществляется лично Заказчиком или по доверенности его представителем.</w:t>
      </w:r>
    </w:p>
    <w:p w:rsidR="00FA2FA2" w:rsidRPr="00A456C5" w:rsidRDefault="00731A51"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4.2</w:t>
      </w:r>
      <w:r w:rsidR="003B0184" w:rsidRPr="00A456C5">
        <w:rPr>
          <w:rFonts w:asciiTheme="minorHAnsi" w:hAnsiTheme="minorHAnsi" w:cstheme="minorHAnsi"/>
          <w:spacing w:val="-4"/>
          <w:sz w:val="24"/>
          <w:szCs w:val="24"/>
        </w:rPr>
        <w:t xml:space="preserve">. При </w:t>
      </w:r>
      <w:r w:rsidR="009E6A09" w:rsidRPr="00A456C5">
        <w:rPr>
          <w:rFonts w:asciiTheme="minorHAnsi" w:hAnsiTheme="minorHAnsi" w:cstheme="minorHAnsi"/>
          <w:spacing w:val="-4"/>
          <w:sz w:val="24"/>
          <w:szCs w:val="24"/>
        </w:rPr>
        <w:t>передаче автомобиля</w:t>
      </w:r>
      <w:r w:rsidR="003B0184" w:rsidRPr="00A456C5">
        <w:rPr>
          <w:rFonts w:asciiTheme="minorHAnsi" w:hAnsiTheme="minorHAnsi" w:cstheme="minorHAnsi"/>
          <w:spacing w:val="-4"/>
          <w:sz w:val="24"/>
          <w:szCs w:val="24"/>
        </w:rPr>
        <w:t xml:space="preserve"> на ремонт </w:t>
      </w:r>
      <w:r w:rsidR="009E6A09" w:rsidRPr="00A456C5">
        <w:rPr>
          <w:rFonts w:asciiTheme="minorHAnsi" w:hAnsiTheme="minorHAnsi" w:cstheme="minorHAnsi"/>
          <w:spacing w:val="-4"/>
          <w:sz w:val="24"/>
          <w:szCs w:val="24"/>
        </w:rPr>
        <w:t>Сторонами</w:t>
      </w:r>
      <w:r w:rsidR="00BE1414" w:rsidRPr="00A456C5">
        <w:rPr>
          <w:rFonts w:asciiTheme="minorHAnsi" w:hAnsiTheme="minorHAnsi" w:cstheme="minorHAnsi"/>
          <w:spacing w:val="-4"/>
          <w:sz w:val="24"/>
          <w:szCs w:val="24"/>
        </w:rPr>
        <w:t xml:space="preserve"> </w:t>
      </w:r>
      <w:r w:rsidR="003B0184" w:rsidRPr="00A456C5">
        <w:rPr>
          <w:rFonts w:asciiTheme="minorHAnsi" w:hAnsiTheme="minorHAnsi" w:cstheme="minorHAnsi"/>
          <w:spacing w:val="-4"/>
          <w:sz w:val="24"/>
          <w:szCs w:val="24"/>
        </w:rPr>
        <w:t>составляет</w:t>
      </w:r>
      <w:r w:rsidR="009E6A09" w:rsidRPr="00A456C5">
        <w:rPr>
          <w:rFonts w:asciiTheme="minorHAnsi" w:hAnsiTheme="minorHAnsi" w:cstheme="minorHAnsi"/>
          <w:spacing w:val="-4"/>
          <w:sz w:val="24"/>
          <w:szCs w:val="24"/>
        </w:rPr>
        <w:t>ся</w:t>
      </w:r>
      <w:r w:rsidR="003B0184" w:rsidRPr="00A456C5">
        <w:rPr>
          <w:rFonts w:asciiTheme="minorHAnsi" w:hAnsiTheme="minorHAnsi" w:cstheme="minorHAnsi"/>
          <w:spacing w:val="-4"/>
          <w:sz w:val="24"/>
          <w:szCs w:val="24"/>
        </w:rPr>
        <w:t xml:space="preserve"> </w:t>
      </w:r>
      <w:r w:rsidR="003B2240" w:rsidRPr="00A456C5">
        <w:rPr>
          <w:rFonts w:asciiTheme="minorHAnsi" w:hAnsiTheme="minorHAnsi" w:cstheme="minorHAnsi"/>
          <w:spacing w:val="-4"/>
          <w:sz w:val="24"/>
          <w:szCs w:val="24"/>
        </w:rPr>
        <w:t xml:space="preserve">Акт приемки-осмотра автомобиля и открывается </w:t>
      </w:r>
      <w:r w:rsidR="003B0184" w:rsidRPr="00A456C5">
        <w:rPr>
          <w:rFonts w:asciiTheme="minorHAnsi" w:hAnsiTheme="minorHAnsi" w:cstheme="minorHAnsi"/>
          <w:spacing w:val="-4"/>
          <w:sz w:val="24"/>
          <w:szCs w:val="24"/>
        </w:rPr>
        <w:t>заказ</w:t>
      </w:r>
      <w:r w:rsidR="009E6A09" w:rsidRPr="00A456C5">
        <w:rPr>
          <w:rFonts w:asciiTheme="minorHAnsi" w:hAnsiTheme="minorHAnsi" w:cstheme="minorHAnsi"/>
          <w:spacing w:val="-4"/>
          <w:sz w:val="24"/>
          <w:szCs w:val="24"/>
        </w:rPr>
        <w:t>-наряд</w:t>
      </w:r>
      <w:r w:rsidR="003B0184" w:rsidRPr="00A456C5">
        <w:rPr>
          <w:rFonts w:asciiTheme="minorHAnsi" w:hAnsiTheme="minorHAnsi" w:cstheme="minorHAnsi"/>
          <w:spacing w:val="-4"/>
          <w:sz w:val="24"/>
          <w:szCs w:val="24"/>
        </w:rPr>
        <w:t>, которы</w:t>
      </w:r>
      <w:r w:rsidR="003B2240" w:rsidRPr="00A456C5">
        <w:rPr>
          <w:rFonts w:asciiTheme="minorHAnsi" w:hAnsiTheme="minorHAnsi" w:cstheme="minorHAnsi"/>
          <w:spacing w:val="-4"/>
          <w:sz w:val="24"/>
          <w:szCs w:val="24"/>
        </w:rPr>
        <w:t>е</w:t>
      </w:r>
      <w:r w:rsidR="003B0184" w:rsidRPr="00A456C5">
        <w:rPr>
          <w:rFonts w:asciiTheme="minorHAnsi" w:hAnsiTheme="minorHAnsi" w:cstheme="minorHAnsi"/>
          <w:spacing w:val="-4"/>
          <w:sz w:val="24"/>
          <w:szCs w:val="24"/>
        </w:rPr>
        <w:t xml:space="preserve"> явля</w:t>
      </w:r>
      <w:r w:rsidR="003B2240" w:rsidRPr="00A456C5">
        <w:rPr>
          <w:rFonts w:asciiTheme="minorHAnsi" w:hAnsiTheme="minorHAnsi" w:cstheme="minorHAnsi"/>
          <w:spacing w:val="-4"/>
          <w:sz w:val="24"/>
          <w:szCs w:val="24"/>
        </w:rPr>
        <w:t>ю</w:t>
      </w:r>
      <w:r w:rsidR="003B0184" w:rsidRPr="00A456C5">
        <w:rPr>
          <w:rFonts w:asciiTheme="minorHAnsi" w:hAnsiTheme="minorHAnsi" w:cstheme="minorHAnsi"/>
          <w:spacing w:val="-4"/>
          <w:sz w:val="24"/>
          <w:szCs w:val="24"/>
        </w:rPr>
        <w:t>тся основанием для проведения ремонтных работ и замены неисправных запасных частей.</w:t>
      </w:r>
      <w:r w:rsidR="009440D1" w:rsidRPr="00A456C5">
        <w:rPr>
          <w:rFonts w:asciiTheme="minorHAnsi" w:hAnsiTheme="minorHAnsi" w:cstheme="minorHAnsi"/>
          <w:spacing w:val="-4"/>
          <w:sz w:val="24"/>
          <w:szCs w:val="24"/>
        </w:rPr>
        <w:t xml:space="preserve"> </w:t>
      </w:r>
      <w:r w:rsidR="00FA2FA2" w:rsidRPr="00A456C5">
        <w:rPr>
          <w:rFonts w:asciiTheme="minorHAnsi" w:hAnsiTheme="minorHAnsi" w:cstheme="minorHAnsi"/>
          <w:spacing w:val="-4"/>
          <w:sz w:val="24"/>
          <w:szCs w:val="24"/>
        </w:rPr>
        <w:t xml:space="preserve">В </w:t>
      </w:r>
      <w:r w:rsidR="00BE1414" w:rsidRPr="00A456C5">
        <w:rPr>
          <w:rFonts w:asciiTheme="minorHAnsi" w:hAnsiTheme="minorHAnsi" w:cstheme="minorHAnsi"/>
          <w:spacing w:val="-4"/>
          <w:sz w:val="24"/>
          <w:szCs w:val="24"/>
        </w:rPr>
        <w:t>заказ</w:t>
      </w:r>
      <w:r w:rsidR="009E6A09" w:rsidRPr="00A456C5">
        <w:rPr>
          <w:rFonts w:asciiTheme="minorHAnsi" w:hAnsiTheme="minorHAnsi" w:cstheme="minorHAnsi"/>
          <w:spacing w:val="-4"/>
          <w:sz w:val="24"/>
          <w:szCs w:val="24"/>
        </w:rPr>
        <w:t>-наряде</w:t>
      </w:r>
      <w:r w:rsidR="00FA2FA2" w:rsidRPr="00A456C5">
        <w:rPr>
          <w:rFonts w:asciiTheme="minorHAnsi" w:hAnsiTheme="minorHAnsi" w:cstheme="minorHAnsi"/>
          <w:spacing w:val="-4"/>
          <w:sz w:val="24"/>
          <w:szCs w:val="24"/>
        </w:rPr>
        <w:t xml:space="preserve"> устанавливаются следующие условия:</w:t>
      </w:r>
    </w:p>
    <w:p w:rsidR="00FA2FA2" w:rsidRPr="00A456C5" w:rsidRDefault="00FA2FA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дата приемки заказа;</w:t>
      </w:r>
    </w:p>
    <w:p w:rsidR="00FA2FA2" w:rsidRPr="00A456C5" w:rsidRDefault="00FA2FA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гарантийные обязательства;</w:t>
      </w:r>
    </w:p>
    <w:p w:rsidR="00FA2FA2" w:rsidRPr="00A456C5" w:rsidRDefault="00FA2FA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перечень заявляемых Исполнителем работ;</w:t>
      </w:r>
    </w:p>
    <w:p w:rsidR="009E6A09" w:rsidRPr="00A456C5" w:rsidRDefault="00FA2FA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 </w:t>
      </w:r>
      <w:r w:rsidR="005D283E" w:rsidRPr="00A456C5">
        <w:rPr>
          <w:rFonts w:asciiTheme="minorHAnsi" w:hAnsiTheme="minorHAnsi" w:cstheme="minorHAnsi"/>
          <w:spacing w:val="-4"/>
          <w:sz w:val="24"/>
          <w:szCs w:val="24"/>
        </w:rPr>
        <w:t>марка</w:t>
      </w:r>
      <w:r w:rsidR="009E6A09" w:rsidRPr="00A456C5">
        <w:rPr>
          <w:rFonts w:asciiTheme="minorHAnsi" w:hAnsiTheme="minorHAnsi" w:cstheme="minorHAnsi"/>
          <w:spacing w:val="-4"/>
          <w:sz w:val="24"/>
          <w:szCs w:val="24"/>
        </w:rPr>
        <w:t xml:space="preserve">, модель, государственный </w:t>
      </w:r>
      <w:r w:rsidRPr="00A456C5">
        <w:rPr>
          <w:rFonts w:asciiTheme="minorHAnsi" w:hAnsiTheme="minorHAnsi" w:cstheme="minorHAnsi"/>
          <w:spacing w:val="-4"/>
          <w:sz w:val="24"/>
          <w:szCs w:val="24"/>
        </w:rPr>
        <w:t>номер автомобиля</w:t>
      </w:r>
      <w:r w:rsidR="009E6A09" w:rsidRPr="00A456C5">
        <w:rPr>
          <w:rFonts w:asciiTheme="minorHAnsi" w:hAnsiTheme="minorHAnsi" w:cstheme="minorHAnsi"/>
          <w:spacing w:val="-4"/>
          <w:sz w:val="24"/>
          <w:szCs w:val="24"/>
        </w:rPr>
        <w:t xml:space="preserve">, идентификационный номер (VIN), </w:t>
      </w:r>
      <w:proofErr w:type="gramStart"/>
      <w:r w:rsidR="009E6A09" w:rsidRPr="00A456C5">
        <w:rPr>
          <w:rFonts w:asciiTheme="minorHAnsi" w:hAnsiTheme="minorHAnsi" w:cstheme="minorHAnsi"/>
          <w:spacing w:val="-4"/>
          <w:sz w:val="24"/>
          <w:szCs w:val="24"/>
        </w:rPr>
        <w:t>год</w:t>
      </w:r>
      <w:r w:rsidRPr="00A456C5">
        <w:rPr>
          <w:rFonts w:asciiTheme="minorHAnsi" w:hAnsiTheme="minorHAnsi" w:cstheme="minorHAnsi"/>
          <w:spacing w:val="-4"/>
          <w:sz w:val="24"/>
          <w:szCs w:val="24"/>
        </w:rPr>
        <w:t xml:space="preserve"> </w:t>
      </w:r>
      <w:r w:rsidR="009E6A09" w:rsidRPr="00A456C5">
        <w:rPr>
          <w:rFonts w:asciiTheme="minorHAnsi" w:hAnsiTheme="minorHAnsi" w:cstheme="minorHAnsi"/>
          <w:spacing w:val="-4"/>
          <w:sz w:val="24"/>
          <w:szCs w:val="24"/>
        </w:rPr>
        <w:t xml:space="preserve"> выпуска</w:t>
      </w:r>
      <w:proofErr w:type="gramEnd"/>
      <w:r w:rsidR="009E6A09" w:rsidRPr="00A456C5">
        <w:rPr>
          <w:rFonts w:asciiTheme="minorHAnsi" w:hAnsiTheme="minorHAnsi" w:cstheme="minorHAnsi"/>
          <w:spacing w:val="-4"/>
          <w:sz w:val="24"/>
          <w:szCs w:val="24"/>
        </w:rPr>
        <w:t xml:space="preserve"> и пробег; </w:t>
      </w:r>
    </w:p>
    <w:p w:rsidR="00FA2FA2" w:rsidRPr="00A456C5" w:rsidRDefault="004F6BD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срок выполнения работ;</w:t>
      </w:r>
    </w:p>
    <w:p w:rsidR="00FA2FA2" w:rsidRPr="00A456C5" w:rsidRDefault="00FA2FA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наименовани</w:t>
      </w:r>
      <w:r w:rsidR="004F6BD0" w:rsidRPr="00A456C5">
        <w:rPr>
          <w:rFonts w:asciiTheme="minorHAnsi" w:hAnsiTheme="minorHAnsi" w:cstheme="minorHAnsi"/>
          <w:spacing w:val="-4"/>
          <w:sz w:val="24"/>
          <w:szCs w:val="24"/>
        </w:rPr>
        <w:t>е и стоимость выполненных работ;</w:t>
      </w:r>
    </w:p>
    <w:p w:rsidR="00FA2FA2" w:rsidRPr="00A456C5" w:rsidRDefault="00FA2FA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полный перечень выполненных работ с указанием количества нормо-часов по каждому виду работ в отдельности и общая стоимость работ в рублевом эквиваленте;</w:t>
      </w:r>
    </w:p>
    <w:p w:rsidR="009E6A09" w:rsidRPr="00A456C5" w:rsidRDefault="009E6A09"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полный перечень запасных частей и материалов собственности Исполнителя, использованных при выполнени</w:t>
      </w:r>
      <w:r w:rsidR="00536F8B" w:rsidRPr="00A456C5">
        <w:rPr>
          <w:rFonts w:asciiTheme="minorHAnsi" w:hAnsiTheme="minorHAnsi" w:cstheme="minorHAnsi"/>
          <w:spacing w:val="-4"/>
          <w:sz w:val="24"/>
          <w:szCs w:val="24"/>
        </w:rPr>
        <w:t>и</w:t>
      </w:r>
      <w:r w:rsidRPr="00A456C5">
        <w:rPr>
          <w:rFonts w:asciiTheme="minorHAnsi" w:hAnsiTheme="minorHAnsi" w:cstheme="minorHAnsi"/>
          <w:spacing w:val="-4"/>
          <w:sz w:val="24"/>
          <w:szCs w:val="24"/>
        </w:rPr>
        <w:t xml:space="preserve"> Работ по заказу-наряду с указанием количества и стоимости.</w:t>
      </w:r>
    </w:p>
    <w:p w:rsidR="00FA2FA2" w:rsidRPr="00A456C5" w:rsidRDefault="00731A51"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4.3</w:t>
      </w:r>
      <w:r w:rsidR="00FA2FA2" w:rsidRPr="00A456C5">
        <w:rPr>
          <w:rFonts w:asciiTheme="minorHAnsi" w:hAnsiTheme="minorHAnsi" w:cstheme="minorHAnsi"/>
          <w:spacing w:val="-4"/>
          <w:sz w:val="24"/>
          <w:szCs w:val="24"/>
        </w:rPr>
        <w:t>.</w:t>
      </w:r>
      <w:r w:rsidR="009E6A09" w:rsidRPr="00A456C5">
        <w:rPr>
          <w:rFonts w:asciiTheme="minorHAnsi" w:hAnsiTheme="minorHAnsi" w:cstheme="minorHAnsi"/>
          <w:spacing w:val="-4"/>
          <w:sz w:val="24"/>
          <w:szCs w:val="24"/>
        </w:rPr>
        <w:t xml:space="preserve"> Оформленный </w:t>
      </w:r>
      <w:r w:rsidR="00FA2FA2" w:rsidRPr="00A456C5">
        <w:rPr>
          <w:rFonts w:asciiTheme="minorHAnsi" w:hAnsiTheme="minorHAnsi" w:cstheme="minorHAnsi"/>
          <w:spacing w:val="-4"/>
          <w:sz w:val="24"/>
          <w:szCs w:val="24"/>
        </w:rPr>
        <w:t>заказ</w:t>
      </w:r>
      <w:r w:rsidR="009E6A09" w:rsidRPr="00A456C5">
        <w:rPr>
          <w:rFonts w:asciiTheme="minorHAnsi" w:hAnsiTheme="minorHAnsi" w:cstheme="minorHAnsi"/>
          <w:spacing w:val="-4"/>
          <w:sz w:val="24"/>
          <w:szCs w:val="24"/>
        </w:rPr>
        <w:t>-наряд</w:t>
      </w:r>
      <w:r w:rsidR="00FA2FA2" w:rsidRPr="00A456C5">
        <w:rPr>
          <w:rFonts w:asciiTheme="minorHAnsi" w:hAnsiTheme="minorHAnsi" w:cstheme="minorHAnsi"/>
          <w:spacing w:val="-4"/>
          <w:sz w:val="24"/>
          <w:szCs w:val="24"/>
        </w:rPr>
        <w:t xml:space="preserve"> подписывается Исполнителем и Заказчиком или по доверенности его представителем.</w:t>
      </w:r>
    </w:p>
    <w:p w:rsidR="009440D1" w:rsidRPr="00A456C5" w:rsidRDefault="00731A51"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4.4</w:t>
      </w:r>
      <w:r w:rsidR="00FA2FA2" w:rsidRPr="00A456C5">
        <w:rPr>
          <w:rFonts w:asciiTheme="minorHAnsi" w:hAnsiTheme="minorHAnsi" w:cstheme="minorHAnsi"/>
          <w:spacing w:val="-4"/>
          <w:sz w:val="24"/>
          <w:szCs w:val="24"/>
        </w:rPr>
        <w:t>.</w:t>
      </w:r>
      <w:r w:rsidR="003B2240" w:rsidRPr="00A456C5">
        <w:rPr>
          <w:rFonts w:asciiTheme="minorHAnsi" w:hAnsiTheme="minorHAnsi" w:cstheme="minorHAnsi"/>
          <w:spacing w:val="-4"/>
          <w:sz w:val="24"/>
          <w:szCs w:val="24"/>
        </w:rPr>
        <w:t xml:space="preserve"> </w:t>
      </w:r>
      <w:r w:rsidR="009440D1" w:rsidRPr="00A456C5">
        <w:rPr>
          <w:rFonts w:asciiTheme="minorHAnsi" w:hAnsiTheme="minorHAnsi" w:cstheme="minorHAnsi"/>
          <w:spacing w:val="-4"/>
          <w:sz w:val="24"/>
          <w:szCs w:val="24"/>
        </w:rPr>
        <w:t xml:space="preserve">Прием автомобиля Заказчика производится Исполнителем по </w:t>
      </w:r>
      <w:r w:rsidR="00F71208" w:rsidRPr="00A456C5">
        <w:rPr>
          <w:rFonts w:asciiTheme="minorHAnsi" w:hAnsiTheme="minorHAnsi" w:cstheme="minorHAnsi"/>
          <w:spacing w:val="-4"/>
          <w:sz w:val="24"/>
          <w:szCs w:val="24"/>
        </w:rPr>
        <w:t>Акту приемки-осмотра автомобиля</w:t>
      </w:r>
      <w:r w:rsidR="009440D1" w:rsidRPr="00A456C5">
        <w:rPr>
          <w:rFonts w:asciiTheme="minorHAnsi" w:hAnsiTheme="minorHAnsi" w:cstheme="minorHAnsi"/>
          <w:spacing w:val="-4"/>
          <w:sz w:val="24"/>
          <w:szCs w:val="24"/>
        </w:rPr>
        <w:t>, в котором отражается реальное техническое состояние автомобиля на момент его принятия, указываются его комплектность, видимые наружные повреждения и дефекты, которые определяются и фиксируются представ</w:t>
      </w:r>
      <w:r w:rsidR="00F739F1" w:rsidRPr="00A456C5">
        <w:rPr>
          <w:rFonts w:asciiTheme="minorHAnsi" w:hAnsiTheme="minorHAnsi" w:cstheme="minorHAnsi"/>
          <w:spacing w:val="-4"/>
          <w:sz w:val="24"/>
          <w:szCs w:val="24"/>
        </w:rPr>
        <w:t>ителями Заказчика и Исполнителя, также</w:t>
      </w:r>
      <w:r w:rsidR="005A049D" w:rsidRPr="00A456C5">
        <w:rPr>
          <w:rFonts w:asciiTheme="minorHAnsi" w:hAnsiTheme="minorHAnsi" w:cstheme="minorHAnsi"/>
          <w:spacing w:val="-4"/>
          <w:sz w:val="24"/>
          <w:szCs w:val="24"/>
        </w:rPr>
        <w:t xml:space="preserve"> указывается</w:t>
      </w:r>
      <w:r w:rsidR="00F739F1" w:rsidRPr="00A456C5">
        <w:rPr>
          <w:rFonts w:asciiTheme="minorHAnsi" w:hAnsiTheme="minorHAnsi" w:cstheme="minorHAnsi"/>
          <w:spacing w:val="-4"/>
          <w:sz w:val="24"/>
          <w:szCs w:val="24"/>
        </w:rPr>
        <w:t xml:space="preserve"> перечень</w:t>
      </w:r>
      <w:r w:rsidR="00821FD0" w:rsidRPr="00A456C5">
        <w:rPr>
          <w:rFonts w:asciiTheme="minorHAnsi" w:hAnsiTheme="minorHAnsi" w:cstheme="minorHAnsi"/>
          <w:spacing w:val="-4"/>
          <w:sz w:val="24"/>
          <w:szCs w:val="24"/>
        </w:rPr>
        <w:t xml:space="preserve"> необходимых </w:t>
      </w:r>
      <w:r w:rsidR="00F739F1" w:rsidRPr="00A456C5">
        <w:rPr>
          <w:rFonts w:asciiTheme="minorHAnsi" w:hAnsiTheme="minorHAnsi" w:cstheme="minorHAnsi"/>
          <w:spacing w:val="-4"/>
          <w:sz w:val="24"/>
          <w:szCs w:val="24"/>
        </w:rPr>
        <w:t>работ</w:t>
      </w:r>
      <w:r w:rsidR="0030353C" w:rsidRPr="00A456C5">
        <w:rPr>
          <w:rFonts w:asciiTheme="minorHAnsi" w:hAnsiTheme="minorHAnsi" w:cstheme="minorHAnsi"/>
          <w:spacing w:val="-4"/>
          <w:sz w:val="24"/>
          <w:szCs w:val="24"/>
        </w:rPr>
        <w:t xml:space="preserve">. </w:t>
      </w:r>
      <w:r w:rsidR="00F739F1" w:rsidRPr="00A456C5">
        <w:rPr>
          <w:rFonts w:asciiTheme="minorHAnsi" w:hAnsiTheme="minorHAnsi" w:cstheme="minorHAnsi"/>
          <w:spacing w:val="-4"/>
          <w:sz w:val="24"/>
          <w:szCs w:val="24"/>
        </w:rPr>
        <w:t xml:space="preserve"> </w:t>
      </w:r>
    </w:p>
    <w:p w:rsidR="009440D1" w:rsidRPr="00A456C5" w:rsidRDefault="009440D1"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При предоставлении Заказчиком</w:t>
      </w:r>
      <w:r w:rsidR="005500A3" w:rsidRPr="00A456C5">
        <w:rPr>
          <w:rFonts w:asciiTheme="minorHAnsi" w:hAnsiTheme="minorHAnsi" w:cstheme="minorHAnsi"/>
          <w:spacing w:val="-4"/>
          <w:sz w:val="24"/>
          <w:szCs w:val="24"/>
        </w:rPr>
        <w:t xml:space="preserve"> запасных частей и материалов </w:t>
      </w:r>
      <w:r w:rsidR="00364EFF" w:rsidRPr="00A456C5">
        <w:rPr>
          <w:rFonts w:asciiTheme="minorHAnsi" w:hAnsiTheme="minorHAnsi" w:cstheme="minorHAnsi"/>
          <w:spacing w:val="-4"/>
          <w:sz w:val="24"/>
          <w:szCs w:val="24"/>
        </w:rPr>
        <w:t>Сторонами подписывается подготовленный Заказчиком Акт приёма-передачи запасных частей</w:t>
      </w:r>
      <w:r w:rsidRPr="00A456C5">
        <w:rPr>
          <w:rFonts w:asciiTheme="minorHAnsi" w:hAnsiTheme="minorHAnsi" w:cstheme="minorHAnsi"/>
          <w:spacing w:val="-4"/>
          <w:sz w:val="24"/>
          <w:szCs w:val="24"/>
        </w:rPr>
        <w:t xml:space="preserve"> с указанием их точного наименования, описания и цены.</w:t>
      </w:r>
    </w:p>
    <w:p w:rsidR="003B0184" w:rsidRPr="004F6BD0" w:rsidRDefault="005D283E"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4.</w:t>
      </w:r>
      <w:r w:rsidR="00731A51" w:rsidRPr="00A456C5">
        <w:rPr>
          <w:rFonts w:asciiTheme="minorHAnsi" w:hAnsiTheme="minorHAnsi" w:cstheme="minorHAnsi"/>
          <w:spacing w:val="-4"/>
          <w:sz w:val="24"/>
          <w:szCs w:val="24"/>
        </w:rPr>
        <w:t>5</w:t>
      </w:r>
      <w:r w:rsidR="004B3984" w:rsidRPr="00A456C5">
        <w:rPr>
          <w:rFonts w:asciiTheme="minorHAnsi" w:hAnsiTheme="minorHAnsi" w:cstheme="minorHAnsi"/>
          <w:spacing w:val="-4"/>
          <w:sz w:val="24"/>
          <w:szCs w:val="24"/>
        </w:rPr>
        <w:t>.</w:t>
      </w:r>
      <w:r w:rsidR="004F6BD0" w:rsidRPr="00A456C5">
        <w:rPr>
          <w:rFonts w:asciiTheme="minorHAnsi" w:hAnsiTheme="minorHAnsi" w:cstheme="minorHAnsi"/>
          <w:spacing w:val="-4"/>
          <w:sz w:val="24"/>
          <w:szCs w:val="24"/>
        </w:rPr>
        <w:t xml:space="preserve"> По окончании работ Заказчик</w:t>
      </w:r>
      <w:r w:rsidR="003B0184" w:rsidRPr="00A456C5">
        <w:rPr>
          <w:rFonts w:asciiTheme="minorHAnsi" w:hAnsiTheme="minorHAnsi" w:cstheme="minorHAnsi"/>
          <w:spacing w:val="-4"/>
          <w:sz w:val="24"/>
          <w:szCs w:val="24"/>
        </w:rPr>
        <w:t xml:space="preserve"> или его представитель производит приемку отремонтированного </w:t>
      </w:r>
      <w:r w:rsidR="003B0184" w:rsidRPr="004F6BD0">
        <w:rPr>
          <w:rFonts w:asciiTheme="minorHAnsi" w:hAnsiTheme="minorHAnsi" w:cstheme="minorHAnsi"/>
          <w:spacing w:val="-4"/>
          <w:sz w:val="24"/>
          <w:szCs w:val="24"/>
        </w:rPr>
        <w:t>автомобиля, о чем составляется акт выполненных работ</w:t>
      </w:r>
      <w:r w:rsidR="009440D1" w:rsidRPr="004F6BD0">
        <w:rPr>
          <w:rFonts w:asciiTheme="minorHAnsi" w:hAnsiTheme="minorHAnsi" w:cstheme="minorHAnsi"/>
          <w:spacing w:val="-4"/>
          <w:sz w:val="24"/>
          <w:szCs w:val="24"/>
        </w:rPr>
        <w:t>, который подписывается Сторонами.</w:t>
      </w:r>
    </w:p>
    <w:p w:rsidR="009440D1" w:rsidRPr="004F6BD0" w:rsidRDefault="009440D1"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lastRenderedPageBreak/>
        <w:t>Заказчик</w:t>
      </w:r>
      <w:r w:rsidR="003E1520" w:rsidRPr="004F6BD0">
        <w:rPr>
          <w:rFonts w:asciiTheme="minorHAnsi" w:hAnsiTheme="minorHAnsi" w:cstheme="minorHAnsi"/>
          <w:spacing w:val="-4"/>
          <w:sz w:val="24"/>
          <w:szCs w:val="24"/>
        </w:rPr>
        <w:t xml:space="preserve"> либо его представитель по доверенности</w:t>
      </w:r>
      <w:r w:rsidRPr="004F6BD0">
        <w:rPr>
          <w:rFonts w:asciiTheme="minorHAnsi" w:hAnsiTheme="minorHAnsi" w:cstheme="minorHAnsi"/>
          <w:spacing w:val="-4"/>
          <w:sz w:val="24"/>
          <w:szCs w:val="24"/>
        </w:rPr>
        <w:t xml:space="preserve"> обязан при приемке</w:t>
      </w:r>
      <w:r w:rsidR="00536F8B" w:rsidRPr="004F6BD0">
        <w:rPr>
          <w:rFonts w:asciiTheme="minorHAnsi" w:hAnsiTheme="minorHAnsi" w:cstheme="minorHAnsi"/>
          <w:spacing w:val="-4"/>
          <w:sz w:val="24"/>
          <w:szCs w:val="24"/>
        </w:rPr>
        <w:t xml:space="preserve"> </w:t>
      </w:r>
      <w:r w:rsidRPr="004F6BD0">
        <w:rPr>
          <w:rFonts w:asciiTheme="minorHAnsi" w:hAnsiTheme="minorHAnsi" w:cstheme="minorHAnsi"/>
          <w:spacing w:val="-4"/>
          <w:sz w:val="24"/>
          <w:szCs w:val="24"/>
        </w:rPr>
        <w:t xml:space="preserve">с участием Исполнителя </w:t>
      </w:r>
      <w:r w:rsidR="00FF7FED" w:rsidRPr="004F6BD0">
        <w:rPr>
          <w:rFonts w:asciiTheme="minorHAnsi" w:hAnsiTheme="minorHAnsi" w:cstheme="minorHAnsi"/>
          <w:spacing w:val="-4"/>
          <w:sz w:val="24"/>
          <w:szCs w:val="24"/>
        </w:rPr>
        <w:t xml:space="preserve">проверить </w:t>
      </w:r>
      <w:r w:rsidRPr="004F6BD0">
        <w:rPr>
          <w:rFonts w:asciiTheme="minorHAnsi" w:hAnsiTheme="minorHAnsi" w:cstheme="minorHAnsi"/>
          <w:spacing w:val="-4"/>
          <w:sz w:val="24"/>
          <w:szCs w:val="24"/>
        </w:rPr>
        <w:t>комплектность и техническое состояние автомобиля, а также объем и качество выполненных работ, их соответствие сведениям, указанным в заказе</w:t>
      </w:r>
      <w:r w:rsidR="009E6A09" w:rsidRPr="004F6BD0">
        <w:rPr>
          <w:rFonts w:asciiTheme="minorHAnsi" w:hAnsiTheme="minorHAnsi" w:cstheme="minorHAnsi"/>
          <w:spacing w:val="-4"/>
          <w:sz w:val="24"/>
          <w:szCs w:val="24"/>
        </w:rPr>
        <w:t>-наряде</w:t>
      </w:r>
      <w:r w:rsidRPr="004F6BD0">
        <w:rPr>
          <w:rFonts w:asciiTheme="minorHAnsi" w:hAnsiTheme="minorHAnsi" w:cstheme="minorHAnsi"/>
          <w:spacing w:val="-4"/>
          <w:sz w:val="24"/>
          <w:szCs w:val="24"/>
        </w:rPr>
        <w:t>, исправность узлов и агрегатов, подвергшихся ремонту, прин</w:t>
      </w:r>
      <w:r w:rsidR="00BB70DE" w:rsidRPr="004F6BD0">
        <w:rPr>
          <w:rFonts w:asciiTheme="minorHAnsi" w:hAnsiTheme="minorHAnsi" w:cstheme="minorHAnsi"/>
          <w:spacing w:val="-4"/>
          <w:sz w:val="24"/>
          <w:szCs w:val="24"/>
        </w:rPr>
        <w:t>ять результат выполненных работ и подписать Акт вып</w:t>
      </w:r>
      <w:r w:rsidR="00385B9B" w:rsidRPr="004F6BD0">
        <w:rPr>
          <w:rFonts w:asciiTheme="minorHAnsi" w:hAnsiTheme="minorHAnsi" w:cstheme="minorHAnsi"/>
          <w:spacing w:val="-4"/>
          <w:sz w:val="24"/>
          <w:szCs w:val="24"/>
        </w:rPr>
        <w:t xml:space="preserve">олненных работ, </w:t>
      </w:r>
      <w:r w:rsidR="009C3289" w:rsidRPr="004F6BD0">
        <w:rPr>
          <w:rFonts w:asciiTheme="minorHAnsi" w:hAnsiTheme="minorHAnsi" w:cstheme="minorHAnsi"/>
          <w:spacing w:val="-4"/>
          <w:sz w:val="24"/>
          <w:szCs w:val="24"/>
        </w:rPr>
        <w:t>заказ-наряд.</w:t>
      </w:r>
    </w:p>
    <w:p w:rsidR="00042B90" w:rsidRPr="004F6BD0" w:rsidRDefault="009440D1"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 xml:space="preserve">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w:t>
      </w:r>
      <w:r w:rsidR="003B2240" w:rsidRPr="004F6BD0">
        <w:rPr>
          <w:rFonts w:asciiTheme="minorHAnsi" w:hAnsiTheme="minorHAnsi" w:cstheme="minorHAnsi"/>
          <w:spacing w:val="-4"/>
          <w:sz w:val="24"/>
          <w:szCs w:val="24"/>
        </w:rPr>
        <w:t xml:space="preserve">либо его представитель по доверенности </w:t>
      </w:r>
      <w:r w:rsidRPr="004F6BD0">
        <w:rPr>
          <w:rFonts w:asciiTheme="minorHAnsi" w:hAnsiTheme="minorHAnsi" w:cstheme="minorHAnsi"/>
          <w:spacing w:val="-4"/>
          <w:sz w:val="24"/>
          <w:szCs w:val="24"/>
        </w:rPr>
        <w:t>обязан</w:t>
      </w:r>
      <w:r w:rsidR="00FF7FED" w:rsidRPr="004F6BD0">
        <w:rPr>
          <w:rFonts w:asciiTheme="minorHAnsi" w:hAnsiTheme="minorHAnsi" w:cstheme="minorHAnsi"/>
          <w:spacing w:val="-4"/>
          <w:sz w:val="24"/>
          <w:szCs w:val="24"/>
        </w:rPr>
        <w:t xml:space="preserve"> произвести соответствующие записи </w:t>
      </w:r>
      <w:r w:rsidRPr="004F6BD0">
        <w:rPr>
          <w:rFonts w:asciiTheme="minorHAnsi" w:hAnsiTheme="minorHAnsi" w:cstheme="minorHAnsi"/>
          <w:spacing w:val="-4"/>
          <w:sz w:val="24"/>
          <w:szCs w:val="24"/>
        </w:rPr>
        <w:t xml:space="preserve">в </w:t>
      </w:r>
      <w:r w:rsidR="00812914" w:rsidRPr="004F6BD0">
        <w:rPr>
          <w:rFonts w:asciiTheme="minorHAnsi" w:hAnsiTheme="minorHAnsi" w:cstheme="minorHAnsi"/>
          <w:spacing w:val="-4"/>
          <w:sz w:val="24"/>
          <w:szCs w:val="24"/>
        </w:rPr>
        <w:t>А</w:t>
      </w:r>
      <w:r w:rsidRPr="004F6BD0">
        <w:rPr>
          <w:rFonts w:asciiTheme="minorHAnsi" w:hAnsiTheme="minorHAnsi" w:cstheme="minorHAnsi"/>
          <w:spacing w:val="-4"/>
          <w:sz w:val="24"/>
          <w:szCs w:val="24"/>
        </w:rPr>
        <w:t xml:space="preserve">кте выполненных работ, который подписывается ответственным лицом Исполнителя и Заказчиком. </w:t>
      </w:r>
    </w:p>
    <w:p w:rsidR="009440D1" w:rsidRPr="004F6BD0" w:rsidRDefault="00042B90" w:rsidP="00271F33">
      <w:pPr>
        <w:shd w:val="clear" w:color="auto" w:fill="FFFFFF"/>
        <w:tabs>
          <w:tab w:val="left" w:pos="898"/>
        </w:tabs>
        <w:ind w:left="-284" w:right="74"/>
        <w:rPr>
          <w:rFonts w:asciiTheme="minorHAnsi" w:hAnsiTheme="minorHAnsi" w:cstheme="minorHAnsi"/>
          <w:spacing w:val="-4"/>
          <w:sz w:val="24"/>
          <w:szCs w:val="24"/>
        </w:rPr>
      </w:pPr>
      <w:r w:rsidRPr="004F6BD0">
        <w:rPr>
          <w:rFonts w:asciiTheme="minorHAnsi" w:hAnsiTheme="minorHAnsi" w:cstheme="minorHAnsi"/>
          <w:spacing w:val="-4"/>
          <w:sz w:val="24"/>
          <w:szCs w:val="24"/>
        </w:rPr>
        <w:t>Заказчик вправе потребовать от Исполнителя устранения выявленны</w:t>
      </w:r>
      <w:r w:rsidR="007E57C1" w:rsidRPr="004F6BD0">
        <w:rPr>
          <w:rFonts w:asciiTheme="minorHAnsi" w:hAnsiTheme="minorHAnsi" w:cstheme="minorHAnsi"/>
          <w:spacing w:val="-4"/>
          <w:sz w:val="24"/>
          <w:szCs w:val="24"/>
        </w:rPr>
        <w:t xml:space="preserve">х несоответствий в срок, заявленный в </w:t>
      </w:r>
      <w:r w:rsidRPr="004F6BD0">
        <w:rPr>
          <w:rFonts w:asciiTheme="minorHAnsi" w:hAnsiTheme="minorHAnsi" w:cstheme="minorHAnsi"/>
          <w:spacing w:val="-4"/>
          <w:sz w:val="24"/>
          <w:szCs w:val="24"/>
        </w:rPr>
        <w:t>мотив</w:t>
      </w:r>
      <w:r w:rsidR="00812914" w:rsidRPr="004F6BD0">
        <w:rPr>
          <w:rFonts w:asciiTheme="minorHAnsi" w:hAnsiTheme="minorHAnsi" w:cstheme="minorHAnsi"/>
          <w:spacing w:val="-4"/>
          <w:sz w:val="24"/>
          <w:szCs w:val="24"/>
        </w:rPr>
        <w:t>ированном отказе от подписания А</w:t>
      </w:r>
      <w:r w:rsidRPr="004F6BD0">
        <w:rPr>
          <w:rFonts w:asciiTheme="minorHAnsi" w:hAnsiTheme="minorHAnsi" w:cstheme="minorHAnsi"/>
          <w:spacing w:val="-4"/>
          <w:sz w:val="24"/>
          <w:szCs w:val="24"/>
        </w:rPr>
        <w:t>кта</w:t>
      </w:r>
      <w:r w:rsidR="007E57C1" w:rsidRPr="004F6BD0">
        <w:rPr>
          <w:rFonts w:asciiTheme="minorHAnsi" w:hAnsiTheme="minorHAnsi" w:cstheme="minorHAnsi"/>
          <w:spacing w:val="-4"/>
          <w:sz w:val="24"/>
          <w:szCs w:val="24"/>
        </w:rPr>
        <w:t>.</w:t>
      </w:r>
      <w:r w:rsidRPr="004F6BD0">
        <w:rPr>
          <w:rFonts w:asciiTheme="minorHAnsi" w:hAnsiTheme="minorHAnsi" w:cstheme="minorHAnsi"/>
          <w:spacing w:val="-4"/>
          <w:sz w:val="24"/>
          <w:szCs w:val="24"/>
        </w:rPr>
        <w:t xml:space="preserve"> </w:t>
      </w:r>
      <w:r w:rsidR="009440D1" w:rsidRPr="004F6BD0">
        <w:rPr>
          <w:rFonts w:asciiTheme="minorHAnsi" w:hAnsiTheme="minorHAnsi" w:cstheme="minorHAnsi"/>
          <w:spacing w:val="-4"/>
          <w:sz w:val="24"/>
          <w:szCs w:val="24"/>
        </w:rPr>
        <w:t>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rsidR="003B0184" w:rsidRPr="00A456C5" w:rsidRDefault="00132DB3"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4</w:t>
      </w:r>
      <w:r w:rsidR="003B0184" w:rsidRPr="00A456C5">
        <w:rPr>
          <w:rFonts w:asciiTheme="minorHAnsi" w:hAnsiTheme="minorHAnsi" w:cstheme="minorHAnsi"/>
          <w:spacing w:val="-4"/>
          <w:sz w:val="24"/>
          <w:szCs w:val="24"/>
        </w:rPr>
        <w:t>.</w:t>
      </w:r>
      <w:r w:rsidR="00731A51" w:rsidRPr="00A456C5">
        <w:rPr>
          <w:rFonts w:asciiTheme="minorHAnsi" w:hAnsiTheme="minorHAnsi" w:cstheme="minorHAnsi"/>
          <w:spacing w:val="-4"/>
          <w:sz w:val="24"/>
          <w:szCs w:val="24"/>
        </w:rPr>
        <w:t>6</w:t>
      </w:r>
      <w:r w:rsidR="004B3984" w:rsidRPr="00A456C5">
        <w:rPr>
          <w:rFonts w:asciiTheme="minorHAnsi" w:hAnsiTheme="minorHAnsi" w:cstheme="minorHAnsi"/>
          <w:spacing w:val="-4"/>
          <w:sz w:val="24"/>
          <w:szCs w:val="24"/>
        </w:rPr>
        <w:t>.</w:t>
      </w:r>
      <w:r w:rsidR="003B0184" w:rsidRPr="00A456C5">
        <w:rPr>
          <w:rFonts w:asciiTheme="minorHAnsi" w:hAnsiTheme="minorHAnsi" w:cstheme="minorHAnsi"/>
          <w:spacing w:val="-4"/>
          <w:sz w:val="24"/>
          <w:szCs w:val="24"/>
        </w:rPr>
        <w:t xml:space="preserve"> Если </w:t>
      </w:r>
      <w:r w:rsidR="00F71208" w:rsidRPr="00A456C5">
        <w:rPr>
          <w:rFonts w:asciiTheme="minorHAnsi" w:hAnsiTheme="minorHAnsi" w:cstheme="minorHAnsi"/>
          <w:spacing w:val="-4"/>
          <w:sz w:val="24"/>
          <w:szCs w:val="24"/>
        </w:rPr>
        <w:t>Р</w:t>
      </w:r>
      <w:r w:rsidR="003B0184" w:rsidRPr="00A456C5">
        <w:rPr>
          <w:rFonts w:asciiTheme="minorHAnsi" w:hAnsiTheme="minorHAnsi" w:cstheme="minorHAnsi"/>
          <w:spacing w:val="-4"/>
          <w:sz w:val="24"/>
          <w:szCs w:val="24"/>
        </w:rPr>
        <w:t>абота прекращается по</w:t>
      </w:r>
      <w:r w:rsidR="00BE1414" w:rsidRPr="00A456C5">
        <w:rPr>
          <w:rFonts w:asciiTheme="minorHAnsi" w:hAnsiTheme="minorHAnsi" w:cstheme="minorHAnsi"/>
          <w:spacing w:val="-4"/>
          <w:sz w:val="24"/>
          <w:szCs w:val="24"/>
        </w:rPr>
        <w:t xml:space="preserve"> </w:t>
      </w:r>
      <w:r w:rsidR="00FF7FED" w:rsidRPr="00A456C5">
        <w:rPr>
          <w:rFonts w:asciiTheme="minorHAnsi" w:hAnsiTheme="minorHAnsi" w:cstheme="minorHAnsi"/>
          <w:spacing w:val="-4"/>
          <w:sz w:val="24"/>
          <w:szCs w:val="24"/>
        </w:rPr>
        <w:t xml:space="preserve">инициативе </w:t>
      </w:r>
      <w:r w:rsidR="004F6BD0" w:rsidRPr="00A456C5">
        <w:rPr>
          <w:rFonts w:asciiTheme="minorHAnsi" w:hAnsiTheme="minorHAnsi" w:cstheme="minorHAnsi"/>
          <w:spacing w:val="-4"/>
          <w:sz w:val="24"/>
          <w:szCs w:val="24"/>
        </w:rPr>
        <w:t>Заказчика</w:t>
      </w:r>
      <w:r w:rsidR="003B0184" w:rsidRPr="00A456C5">
        <w:rPr>
          <w:rFonts w:asciiTheme="minorHAnsi" w:hAnsiTheme="minorHAnsi" w:cstheme="minorHAnsi"/>
          <w:spacing w:val="-4"/>
          <w:sz w:val="24"/>
          <w:szCs w:val="24"/>
        </w:rPr>
        <w:t xml:space="preserve">, то она оплачивается </w:t>
      </w:r>
      <w:r w:rsidR="00EA6E10" w:rsidRPr="00A456C5">
        <w:rPr>
          <w:rFonts w:asciiTheme="minorHAnsi" w:hAnsiTheme="minorHAnsi" w:cstheme="minorHAnsi"/>
          <w:spacing w:val="-4"/>
          <w:sz w:val="24"/>
          <w:szCs w:val="24"/>
        </w:rPr>
        <w:t xml:space="preserve">Заказчиком </w:t>
      </w:r>
      <w:r w:rsidR="003B0184" w:rsidRPr="00A456C5">
        <w:rPr>
          <w:rFonts w:asciiTheme="minorHAnsi" w:hAnsiTheme="minorHAnsi" w:cstheme="minorHAnsi"/>
          <w:spacing w:val="-4"/>
          <w:sz w:val="24"/>
          <w:szCs w:val="24"/>
        </w:rPr>
        <w:t>по фактически произведенным затратам</w:t>
      </w:r>
      <w:r w:rsidR="00EA6E10" w:rsidRPr="00A456C5">
        <w:rPr>
          <w:rFonts w:asciiTheme="minorHAnsi" w:hAnsiTheme="minorHAnsi" w:cstheme="minorHAnsi"/>
          <w:spacing w:val="-4"/>
          <w:sz w:val="24"/>
          <w:szCs w:val="24"/>
        </w:rPr>
        <w:t xml:space="preserve"> Исполнителя</w:t>
      </w:r>
      <w:r w:rsidR="003B0184" w:rsidRPr="00A456C5">
        <w:rPr>
          <w:rFonts w:asciiTheme="minorHAnsi" w:hAnsiTheme="minorHAnsi" w:cstheme="minorHAnsi"/>
          <w:spacing w:val="-4"/>
          <w:sz w:val="24"/>
          <w:szCs w:val="24"/>
        </w:rPr>
        <w:t xml:space="preserve">. </w:t>
      </w:r>
    </w:p>
    <w:p w:rsidR="005D283E" w:rsidRPr="00A456C5" w:rsidRDefault="005D283E" w:rsidP="00271F33">
      <w:pPr>
        <w:shd w:val="clear" w:color="auto" w:fill="FFFFFF"/>
        <w:tabs>
          <w:tab w:val="left" w:pos="898"/>
        </w:tabs>
        <w:ind w:left="-284" w:right="74"/>
        <w:rPr>
          <w:rFonts w:asciiTheme="minorHAnsi" w:hAnsiTheme="minorHAnsi" w:cstheme="minorHAnsi"/>
          <w:spacing w:val="-4"/>
          <w:sz w:val="24"/>
          <w:szCs w:val="24"/>
        </w:rPr>
      </w:pPr>
    </w:p>
    <w:p w:rsidR="00C25568" w:rsidRPr="00380DBF" w:rsidRDefault="00380CC5"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5.</w:t>
      </w:r>
      <w:r w:rsidR="00C25568" w:rsidRPr="00380DBF">
        <w:rPr>
          <w:rFonts w:asciiTheme="minorHAnsi" w:hAnsiTheme="minorHAnsi" w:cstheme="minorHAnsi"/>
          <w:b/>
          <w:spacing w:val="-4"/>
          <w:sz w:val="24"/>
          <w:szCs w:val="24"/>
        </w:rPr>
        <w:t xml:space="preserve"> </w:t>
      </w:r>
      <w:r w:rsidRPr="00380DBF">
        <w:rPr>
          <w:rFonts w:asciiTheme="minorHAnsi" w:hAnsiTheme="minorHAnsi" w:cstheme="minorHAnsi"/>
          <w:b/>
          <w:spacing w:val="-4"/>
          <w:sz w:val="24"/>
          <w:szCs w:val="24"/>
        </w:rPr>
        <w:t>Ответственность сторон.</w:t>
      </w:r>
    </w:p>
    <w:p w:rsidR="00380CC5" w:rsidRPr="00A456C5" w:rsidRDefault="00C25568"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5.1.</w:t>
      </w:r>
      <w:r w:rsidR="00F71208" w:rsidRPr="00A456C5">
        <w:rPr>
          <w:rFonts w:asciiTheme="minorHAnsi" w:hAnsiTheme="minorHAnsi" w:cstheme="minorHAnsi"/>
          <w:spacing w:val="-4"/>
          <w:sz w:val="24"/>
          <w:szCs w:val="24"/>
        </w:rPr>
        <w:t xml:space="preserve"> </w:t>
      </w:r>
      <w:r w:rsidR="00380CC5" w:rsidRPr="00A456C5">
        <w:rPr>
          <w:rFonts w:asciiTheme="minorHAnsi" w:hAnsiTheme="minorHAnsi" w:cstheme="minorHAnsi"/>
          <w:spacing w:val="-4"/>
          <w:sz w:val="24"/>
          <w:szCs w:val="24"/>
        </w:rPr>
        <w:t>За невыполнение или ненадлежащее выполнение обяз</w:t>
      </w:r>
      <w:r w:rsidR="00AC256F" w:rsidRPr="00A456C5">
        <w:rPr>
          <w:rFonts w:asciiTheme="minorHAnsi" w:hAnsiTheme="minorHAnsi" w:cstheme="minorHAnsi"/>
          <w:spacing w:val="-4"/>
          <w:sz w:val="24"/>
          <w:szCs w:val="24"/>
        </w:rPr>
        <w:t xml:space="preserve">ательств по настоящему Договору </w:t>
      </w:r>
      <w:r w:rsidR="004F6BD0" w:rsidRPr="00A456C5">
        <w:rPr>
          <w:rFonts w:asciiTheme="minorHAnsi" w:hAnsiTheme="minorHAnsi" w:cstheme="minorHAnsi"/>
          <w:spacing w:val="-4"/>
          <w:sz w:val="24"/>
          <w:szCs w:val="24"/>
        </w:rPr>
        <w:t>Исполнитель</w:t>
      </w:r>
      <w:r w:rsidR="00380CC5" w:rsidRPr="00A456C5">
        <w:rPr>
          <w:rFonts w:asciiTheme="minorHAnsi" w:hAnsiTheme="minorHAnsi" w:cstheme="minorHAnsi"/>
          <w:spacing w:val="-4"/>
          <w:sz w:val="24"/>
          <w:szCs w:val="24"/>
        </w:rPr>
        <w:t xml:space="preserve"> и </w:t>
      </w:r>
      <w:r w:rsidR="004F6BD0" w:rsidRPr="00A456C5">
        <w:rPr>
          <w:rFonts w:asciiTheme="minorHAnsi" w:hAnsiTheme="minorHAnsi" w:cstheme="minorHAnsi"/>
          <w:spacing w:val="-4"/>
          <w:sz w:val="24"/>
          <w:szCs w:val="24"/>
        </w:rPr>
        <w:t>Заказчик</w:t>
      </w:r>
      <w:r w:rsidR="00380CC5" w:rsidRPr="00A456C5">
        <w:rPr>
          <w:rFonts w:asciiTheme="minorHAnsi" w:hAnsiTheme="minorHAnsi" w:cstheme="minorHAnsi"/>
          <w:spacing w:val="-4"/>
          <w:sz w:val="24"/>
          <w:szCs w:val="24"/>
        </w:rPr>
        <w:t xml:space="preserve"> несут ответственность в</w:t>
      </w:r>
      <w:r w:rsidRPr="00A456C5">
        <w:rPr>
          <w:rFonts w:asciiTheme="minorHAnsi" w:hAnsiTheme="minorHAnsi" w:cstheme="minorHAnsi"/>
          <w:spacing w:val="-4"/>
          <w:sz w:val="24"/>
          <w:szCs w:val="24"/>
        </w:rPr>
        <w:t xml:space="preserve"> </w:t>
      </w:r>
      <w:r w:rsidR="00380CC5" w:rsidRPr="00A456C5">
        <w:rPr>
          <w:rFonts w:asciiTheme="minorHAnsi" w:hAnsiTheme="minorHAnsi" w:cstheme="minorHAnsi"/>
          <w:spacing w:val="-4"/>
          <w:sz w:val="24"/>
          <w:szCs w:val="24"/>
        </w:rPr>
        <w:t xml:space="preserve">соответствии с действующим законодательством </w:t>
      </w:r>
      <w:r w:rsidR="000113AC" w:rsidRPr="00A456C5">
        <w:rPr>
          <w:rFonts w:asciiTheme="minorHAnsi" w:hAnsiTheme="minorHAnsi" w:cstheme="minorHAnsi"/>
          <w:spacing w:val="-4"/>
          <w:sz w:val="24"/>
          <w:szCs w:val="24"/>
        </w:rPr>
        <w:t>Российской Федерации</w:t>
      </w:r>
      <w:r w:rsidR="00380CC5" w:rsidRPr="00A456C5">
        <w:rPr>
          <w:rFonts w:asciiTheme="minorHAnsi" w:hAnsiTheme="minorHAnsi" w:cstheme="minorHAnsi"/>
          <w:spacing w:val="-4"/>
          <w:sz w:val="24"/>
          <w:szCs w:val="24"/>
        </w:rPr>
        <w:t>.</w:t>
      </w:r>
    </w:p>
    <w:p w:rsidR="00F71208" w:rsidRPr="00A456C5" w:rsidRDefault="00F71208"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5.2. В случае   несвоевременной   оплаты   выставленного   счета, </w:t>
      </w:r>
      <w:r w:rsidR="00B35BDD" w:rsidRPr="00A456C5">
        <w:rPr>
          <w:rFonts w:asciiTheme="minorHAnsi" w:hAnsiTheme="minorHAnsi" w:cstheme="minorHAnsi"/>
          <w:spacing w:val="-4"/>
          <w:sz w:val="24"/>
          <w:szCs w:val="24"/>
        </w:rPr>
        <w:t xml:space="preserve">Исполнитель вправе предъявить требование об уплате неустойки, а Заказчик обязан такое требование удовлетворить из расчета  </w:t>
      </w:r>
      <w:r w:rsidRPr="00A456C5">
        <w:rPr>
          <w:rFonts w:asciiTheme="minorHAnsi" w:hAnsiTheme="minorHAnsi" w:cstheme="minorHAnsi"/>
          <w:spacing w:val="-4"/>
          <w:sz w:val="24"/>
          <w:szCs w:val="24"/>
        </w:rPr>
        <w:t xml:space="preserve"> 0,1% от общей суммы за каждый день просрочки, но не более </w:t>
      </w:r>
      <w:r w:rsidR="00B31A44" w:rsidRPr="00A456C5">
        <w:rPr>
          <w:rFonts w:asciiTheme="minorHAnsi" w:hAnsiTheme="minorHAnsi" w:cstheme="minorHAnsi"/>
          <w:spacing w:val="-4"/>
          <w:sz w:val="24"/>
          <w:szCs w:val="24"/>
        </w:rPr>
        <w:t xml:space="preserve">5% </w:t>
      </w:r>
      <w:r w:rsidRPr="00A456C5">
        <w:rPr>
          <w:rFonts w:asciiTheme="minorHAnsi" w:hAnsiTheme="minorHAnsi" w:cstheme="minorHAnsi"/>
          <w:spacing w:val="-4"/>
          <w:sz w:val="24"/>
          <w:szCs w:val="24"/>
        </w:rPr>
        <w:t>от суммы неоплаченного счета.</w:t>
      </w:r>
    </w:p>
    <w:p w:rsidR="00EA6E10" w:rsidRPr="00A456C5" w:rsidRDefault="00EA6E1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5.3. В случае нарушения сроков выполнения работ по настоящему Договору, с</w:t>
      </w:r>
      <w:r w:rsidR="00B35BDD" w:rsidRPr="00A456C5">
        <w:rPr>
          <w:rFonts w:asciiTheme="minorHAnsi" w:hAnsiTheme="minorHAnsi" w:cstheme="minorHAnsi"/>
          <w:spacing w:val="-4"/>
          <w:sz w:val="24"/>
          <w:szCs w:val="24"/>
        </w:rPr>
        <w:t>огласованных Сторонами в заказе</w:t>
      </w:r>
      <w:r w:rsidR="009E6A09" w:rsidRPr="00A456C5">
        <w:rPr>
          <w:rFonts w:asciiTheme="minorHAnsi" w:hAnsiTheme="minorHAnsi" w:cstheme="minorHAnsi"/>
          <w:spacing w:val="-4"/>
          <w:sz w:val="24"/>
          <w:szCs w:val="24"/>
        </w:rPr>
        <w:t>-наряде</w:t>
      </w:r>
      <w:r w:rsidRPr="00A456C5">
        <w:rPr>
          <w:rFonts w:asciiTheme="minorHAnsi" w:hAnsiTheme="minorHAnsi" w:cstheme="minorHAnsi"/>
          <w:spacing w:val="-4"/>
          <w:sz w:val="24"/>
          <w:szCs w:val="24"/>
        </w:rPr>
        <w:t xml:space="preserve">, </w:t>
      </w:r>
      <w:r w:rsidR="00B35BDD" w:rsidRPr="00A456C5">
        <w:rPr>
          <w:rFonts w:asciiTheme="minorHAnsi" w:hAnsiTheme="minorHAnsi" w:cstheme="minorHAnsi"/>
          <w:spacing w:val="-4"/>
          <w:sz w:val="24"/>
          <w:szCs w:val="24"/>
        </w:rPr>
        <w:t xml:space="preserve">Заказчик вправе предъявить требование об уплате неустойки, а Исполнитель обязан такое требование удовлетворить из расчета </w:t>
      </w:r>
      <w:r w:rsidRPr="00A456C5">
        <w:rPr>
          <w:rFonts w:asciiTheme="minorHAnsi" w:hAnsiTheme="minorHAnsi" w:cstheme="minorHAnsi"/>
          <w:spacing w:val="-4"/>
          <w:sz w:val="24"/>
          <w:szCs w:val="24"/>
        </w:rPr>
        <w:t>0,1% от стоимости Работ за каждый день просрочки исполнения обязательств.</w:t>
      </w:r>
    </w:p>
    <w:p w:rsidR="00271F33" w:rsidRDefault="00F8125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5.4. Исполнитель несет полную материальную ответственность за сохранность в </w:t>
      </w:r>
      <w:r w:rsidR="003C388A" w:rsidRPr="00A456C5">
        <w:rPr>
          <w:rFonts w:asciiTheme="minorHAnsi" w:hAnsiTheme="minorHAnsi" w:cstheme="minorHAnsi"/>
          <w:spacing w:val="-4"/>
          <w:sz w:val="24"/>
          <w:szCs w:val="24"/>
        </w:rPr>
        <w:t>комплектности и целостности т</w:t>
      </w:r>
      <w:r w:rsidR="005D02E5" w:rsidRPr="00A456C5">
        <w:rPr>
          <w:rFonts w:asciiTheme="minorHAnsi" w:hAnsiTheme="minorHAnsi" w:cstheme="minorHAnsi"/>
          <w:spacing w:val="-4"/>
          <w:sz w:val="24"/>
          <w:szCs w:val="24"/>
        </w:rPr>
        <w:t>ранспортного средства</w:t>
      </w:r>
      <w:r w:rsidRPr="00A456C5">
        <w:rPr>
          <w:rFonts w:asciiTheme="minorHAnsi" w:hAnsiTheme="minorHAnsi" w:cstheme="minorHAnsi"/>
          <w:spacing w:val="-4"/>
          <w:sz w:val="24"/>
          <w:szCs w:val="24"/>
        </w:rPr>
        <w:t xml:space="preserve">, переданного ему Заказчиком, в течение периода: от момента передачи </w:t>
      </w:r>
      <w:r w:rsidR="005D02E5" w:rsidRPr="00A456C5">
        <w:rPr>
          <w:rFonts w:asciiTheme="minorHAnsi" w:hAnsiTheme="minorHAnsi" w:cstheme="minorHAnsi"/>
          <w:spacing w:val="-4"/>
          <w:sz w:val="24"/>
          <w:szCs w:val="24"/>
        </w:rPr>
        <w:t xml:space="preserve">транспортного средства </w:t>
      </w:r>
      <w:r w:rsidRPr="00A456C5">
        <w:rPr>
          <w:rFonts w:asciiTheme="minorHAnsi" w:hAnsiTheme="minorHAnsi" w:cstheme="minorHAnsi"/>
          <w:spacing w:val="-4"/>
          <w:sz w:val="24"/>
          <w:szCs w:val="24"/>
        </w:rPr>
        <w:t xml:space="preserve">для выполнения работ </w:t>
      </w:r>
      <w:r w:rsidR="000113AC" w:rsidRPr="00A456C5">
        <w:rPr>
          <w:rFonts w:asciiTheme="minorHAnsi" w:hAnsiTheme="minorHAnsi" w:cstheme="minorHAnsi"/>
          <w:spacing w:val="-4"/>
          <w:sz w:val="24"/>
          <w:szCs w:val="24"/>
        </w:rPr>
        <w:t>и до</w:t>
      </w:r>
      <w:r w:rsidRPr="00A456C5">
        <w:rPr>
          <w:rFonts w:asciiTheme="minorHAnsi" w:hAnsiTheme="minorHAnsi" w:cstheme="minorHAnsi"/>
          <w:spacing w:val="-4"/>
          <w:sz w:val="24"/>
          <w:szCs w:val="24"/>
        </w:rPr>
        <w:t xml:space="preserve"> момента передачи </w:t>
      </w:r>
      <w:r w:rsidR="005D02E5" w:rsidRPr="00A456C5">
        <w:rPr>
          <w:rFonts w:asciiTheme="minorHAnsi" w:hAnsiTheme="minorHAnsi" w:cstheme="minorHAnsi"/>
          <w:spacing w:val="-4"/>
          <w:sz w:val="24"/>
          <w:szCs w:val="24"/>
        </w:rPr>
        <w:t xml:space="preserve">транспортного средства </w:t>
      </w:r>
      <w:r w:rsidRPr="00A456C5">
        <w:rPr>
          <w:rFonts w:asciiTheme="minorHAnsi" w:hAnsiTheme="minorHAnsi" w:cstheme="minorHAnsi"/>
          <w:spacing w:val="-4"/>
          <w:sz w:val="24"/>
          <w:szCs w:val="24"/>
        </w:rPr>
        <w:t>Заказчику после выполнения работ.</w:t>
      </w:r>
      <w:r w:rsidR="00954406" w:rsidRPr="00A456C5">
        <w:rPr>
          <w:rFonts w:asciiTheme="minorHAnsi" w:hAnsiTheme="minorHAnsi" w:cstheme="minorHAnsi"/>
          <w:spacing w:val="-4"/>
          <w:sz w:val="24"/>
          <w:szCs w:val="24"/>
        </w:rPr>
        <w:t xml:space="preserve"> В случае полной или частичной утраты (повреждения) принятых у </w:t>
      </w:r>
      <w:r w:rsidR="000F19A2" w:rsidRPr="00A456C5">
        <w:rPr>
          <w:rFonts w:asciiTheme="minorHAnsi" w:hAnsiTheme="minorHAnsi" w:cstheme="minorHAnsi"/>
          <w:spacing w:val="-4"/>
          <w:sz w:val="24"/>
          <w:szCs w:val="24"/>
        </w:rPr>
        <w:t>Заказчика транспортных средств, запасных частей и материалов</w:t>
      </w:r>
      <w:r w:rsidR="00954406" w:rsidRPr="00A456C5">
        <w:rPr>
          <w:rFonts w:asciiTheme="minorHAnsi" w:hAnsiTheme="minorHAnsi" w:cstheme="minorHAnsi"/>
          <w:spacing w:val="-4"/>
          <w:sz w:val="24"/>
          <w:szCs w:val="24"/>
        </w:rPr>
        <w:t xml:space="preserve"> Исполнитель обязан немедленно известить об этом Заказчика и в 10-ти-дневный срок передать безвозмездно в собственность Заказчику </w:t>
      </w:r>
      <w:r w:rsidR="000F19A2" w:rsidRPr="00A456C5">
        <w:rPr>
          <w:rFonts w:asciiTheme="minorHAnsi" w:hAnsiTheme="minorHAnsi" w:cstheme="minorHAnsi"/>
          <w:spacing w:val="-4"/>
          <w:sz w:val="24"/>
          <w:szCs w:val="24"/>
        </w:rPr>
        <w:t>запасные части и материалы</w:t>
      </w:r>
      <w:r w:rsidR="00954406" w:rsidRPr="00A456C5">
        <w:rPr>
          <w:rFonts w:asciiTheme="minorHAnsi" w:hAnsiTheme="minorHAnsi" w:cstheme="minorHAnsi"/>
          <w:spacing w:val="-4"/>
          <w:sz w:val="24"/>
          <w:szCs w:val="24"/>
        </w:rPr>
        <w:t xml:space="preserve"> аналогичного качества либо возместить в </w:t>
      </w:r>
    </w:p>
    <w:p w:rsidR="00F81255" w:rsidRPr="00A456C5" w:rsidRDefault="00954406"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1-но-кратном размере стоимость утраченных (повр</w:t>
      </w:r>
      <w:r w:rsidR="000F19A2" w:rsidRPr="00A456C5">
        <w:rPr>
          <w:rFonts w:asciiTheme="minorHAnsi" w:hAnsiTheme="minorHAnsi" w:cstheme="minorHAnsi"/>
          <w:spacing w:val="-4"/>
          <w:sz w:val="24"/>
          <w:szCs w:val="24"/>
        </w:rPr>
        <w:t>ежденных) транспортных средств, запасных частей и материалов</w:t>
      </w:r>
      <w:r w:rsidRPr="00A456C5">
        <w:rPr>
          <w:rFonts w:asciiTheme="minorHAnsi" w:hAnsiTheme="minorHAnsi" w:cstheme="minorHAnsi"/>
          <w:spacing w:val="-4"/>
          <w:sz w:val="24"/>
          <w:szCs w:val="24"/>
        </w:rPr>
        <w:t>.</w:t>
      </w:r>
    </w:p>
    <w:p w:rsidR="005D283E" w:rsidRPr="00A456C5" w:rsidRDefault="005D283E" w:rsidP="00271F33">
      <w:pPr>
        <w:shd w:val="clear" w:color="auto" w:fill="FFFFFF"/>
        <w:tabs>
          <w:tab w:val="left" w:pos="898"/>
        </w:tabs>
        <w:ind w:left="-284" w:right="74"/>
        <w:rPr>
          <w:rFonts w:asciiTheme="minorHAnsi" w:hAnsiTheme="minorHAnsi" w:cstheme="minorHAnsi"/>
          <w:spacing w:val="-4"/>
          <w:sz w:val="24"/>
          <w:szCs w:val="24"/>
        </w:rPr>
      </w:pPr>
    </w:p>
    <w:p w:rsidR="00380CC5" w:rsidRPr="00380DBF" w:rsidRDefault="00380CC5"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6.</w:t>
      </w:r>
      <w:r w:rsidR="00C25568" w:rsidRPr="00380DBF">
        <w:rPr>
          <w:rFonts w:asciiTheme="minorHAnsi" w:hAnsiTheme="minorHAnsi" w:cstheme="minorHAnsi"/>
          <w:b/>
          <w:spacing w:val="-4"/>
          <w:sz w:val="24"/>
          <w:szCs w:val="24"/>
        </w:rPr>
        <w:t xml:space="preserve"> </w:t>
      </w:r>
      <w:r w:rsidRPr="00380DBF">
        <w:rPr>
          <w:rFonts w:asciiTheme="minorHAnsi" w:hAnsiTheme="minorHAnsi" w:cstheme="minorHAnsi"/>
          <w:b/>
          <w:spacing w:val="-4"/>
          <w:sz w:val="24"/>
          <w:szCs w:val="24"/>
        </w:rPr>
        <w:t>Гарантийный срок.</w:t>
      </w:r>
    </w:p>
    <w:p w:rsidR="00C25E84" w:rsidRPr="00A456C5" w:rsidRDefault="00380CC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6.1. </w:t>
      </w:r>
      <w:r w:rsidR="00C25E84" w:rsidRPr="00A456C5">
        <w:rPr>
          <w:rFonts w:asciiTheme="minorHAnsi" w:hAnsiTheme="minorHAnsi" w:cstheme="minorHAnsi"/>
          <w:spacing w:val="-4"/>
          <w:sz w:val="24"/>
          <w:szCs w:val="24"/>
        </w:rPr>
        <w:t xml:space="preserve">Гарантийные обязательства на работы выполняются </w:t>
      </w:r>
      <w:r w:rsidR="00EA6E10" w:rsidRPr="00A456C5">
        <w:rPr>
          <w:rFonts w:asciiTheme="minorHAnsi" w:hAnsiTheme="minorHAnsi" w:cstheme="minorHAnsi"/>
          <w:spacing w:val="-4"/>
          <w:sz w:val="24"/>
          <w:szCs w:val="24"/>
        </w:rPr>
        <w:t xml:space="preserve">Исполнителем </w:t>
      </w:r>
      <w:r w:rsidR="00C25E84" w:rsidRPr="00A456C5">
        <w:rPr>
          <w:rFonts w:asciiTheme="minorHAnsi" w:hAnsiTheme="minorHAnsi" w:cstheme="minorHAnsi"/>
          <w:spacing w:val="-4"/>
          <w:sz w:val="24"/>
          <w:szCs w:val="24"/>
        </w:rPr>
        <w:t xml:space="preserve">только при предъявлении </w:t>
      </w:r>
      <w:r w:rsidR="00EA6E10" w:rsidRPr="00A456C5">
        <w:rPr>
          <w:rFonts w:asciiTheme="minorHAnsi" w:hAnsiTheme="minorHAnsi" w:cstheme="minorHAnsi"/>
          <w:spacing w:val="-4"/>
          <w:sz w:val="24"/>
          <w:szCs w:val="24"/>
        </w:rPr>
        <w:t>заказа</w:t>
      </w:r>
      <w:r w:rsidR="005523F0" w:rsidRPr="00A456C5">
        <w:rPr>
          <w:rFonts w:asciiTheme="minorHAnsi" w:hAnsiTheme="minorHAnsi" w:cstheme="minorHAnsi"/>
          <w:spacing w:val="-4"/>
          <w:sz w:val="24"/>
          <w:szCs w:val="24"/>
        </w:rPr>
        <w:t>-наряда</w:t>
      </w:r>
      <w:r w:rsidR="00042B90" w:rsidRPr="00A456C5">
        <w:rPr>
          <w:rFonts w:asciiTheme="minorHAnsi" w:hAnsiTheme="minorHAnsi" w:cstheme="minorHAnsi"/>
          <w:spacing w:val="-4"/>
          <w:sz w:val="24"/>
          <w:szCs w:val="24"/>
        </w:rPr>
        <w:t xml:space="preserve"> на работы, запасные части, агрегаты и материалы, требующие гарантийного обслуживания</w:t>
      </w:r>
      <w:r w:rsidR="00C25E84" w:rsidRPr="00A456C5">
        <w:rPr>
          <w:rFonts w:asciiTheme="minorHAnsi" w:hAnsiTheme="minorHAnsi" w:cstheme="minorHAnsi"/>
          <w:spacing w:val="-4"/>
          <w:sz w:val="24"/>
          <w:szCs w:val="24"/>
        </w:rPr>
        <w:t>.</w:t>
      </w:r>
    </w:p>
    <w:p w:rsidR="00EA6E10" w:rsidRPr="00A456C5" w:rsidRDefault="00E8020E"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6.2. </w:t>
      </w:r>
      <w:r w:rsidR="00C25E84" w:rsidRPr="00A456C5">
        <w:rPr>
          <w:rFonts w:asciiTheme="minorHAnsi" w:hAnsiTheme="minorHAnsi" w:cstheme="minorHAnsi"/>
          <w:spacing w:val="-4"/>
          <w:sz w:val="24"/>
          <w:szCs w:val="24"/>
        </w:rPr>
        <w:t>Гарантийны</w:t>
      </w:r>
      <w:r w:rsidRPr="00A456C5">
        <w:rPr>
          <w:rFonts w:asciiTheme="minorHAnsi" w:hAnsiTheme="minorHAnsi" w:cstheme="minorHAnsi"/>
          <w:spacing w:val="-4"/>
          <w:sz w:val="24"/>
          <w:szCs w:val="24"/>
        </w:rPr>
        <w:t xml:space="preserve">й срок </w:t>
      </w:r>
      <w:r w:rsidR="00EA6E10" w:rsidRPr="00A456C5">
        <w:rPr>
          <w:rFonts w:asciiTheme="minorHAnsi" w:hAnsiTheme="minorHAnsi" w:cstheme="minorHAnsi"/>
          <w:spacing w:val="-4"/>
          <w:sz w:val="24"/>
          <w:szCs w:val="24"/>
        </w:rPr>
        <w:t>составляет:</w:t>
      </w:r>
    </w:p>
    <w:p w:rsidR="00C25E84"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 </w:t>
      </w:r>
      <w:r w:rsidR="00BE1414" w:rsidRPr="00A456C5">
        <w:rPr>
          <w:rFonts w:asciiTheme="minorHAnsi" w:hAnsiTheme="minorHAnsi" w:cstheme="minorHAnsi"/>
          <w:spacing w:val="-4"/>
          <w:sz w:val="24"/>
          <w:szCs w:val="24"/>
        </w:rPr>
        <w:t xml:space="preserve">на работы по техническому обслуживанию и текущему ремонту – </w:t>
      </w:r>
      <w:r w:rsidRPr="00A456C5">
        <w:rPr>
          <w:rFonts w:asciiTheme="minorHAnsi" w:hAnsiTheme="minorHAnsi" w:cstheme="minorHAnsi"/>
          <w:spacing w:val="-4"/>
          <w:sz w:val="24"/>
          <w:szCs w:val="24"/>
        </w:rPr>
        <w:t>14 дней при пробеге не более 2000 км;</w:t>
      </w:r>
    </w:p>
    <w:p w:rsidR="00C25E84"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на работы, связанные с электрооборудованием, подачей топлива и системой впрыска гарантии нет;</w:t>
      </w:r>
    </w:p>
    <w:p w:rsidR="00C25E84"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на работы по ремонту кузова и его элементов</w:t>
      </w:r>
      <w:r w:rsidR="00BE1414" w:rsidRPr="00A456C5">
        <w:rPr>
          <w:rFonts w:asciiTheme="minorHAnsi" w:hAnsiTheme="minorHAnsi" w:cstheme="minorHAnsi"/>
          <w:spacing w:val="-4"/>
          <w:sz w:val="24"/>
          <w:szCs w:val="24"/>
        </w:rPr>
        <w:t xml:space="preserve"> –</w:t>
      </w:r>
      <w:r w:rsidRPr="00A456C5">
        <w:rPr>
          <w:rFonts w:asciiTheme="minorHAnsi" w:hAnsiTheme="minorHAnsi" w:cstheme="minorHAnsi"/>
          <w:spacing w:val="-4"/>
          <w:sz w:val="24"/>
          <w:szCs w:val="24"/>
        </w:rPr>
        <w:t xml:space="preserve"> 6 месяцев;</w:t>
      </w:r>
    </w:p>
    <w:p w:rsidR="00C25E84"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на работы по полной или</w:t>
      </w:r>
      <w:r w:rsidR="00BE1414" w:rsidRPr="00A456C5">
        <w:rPr>
          <w:rFonts w:asciiTheme="minorHAnsi" w:hAnsiTheme="minorHAnsi" w:cstheme="minorHAnsi"/>
          <w:spacing w:val="-4"/>
          <w:sz w:val="24"/>
          <w:szCs w:val="24"/>
        </w:rPr>
        <w:t xml:space="preserve"> частичной окраске – </w:t>
      </w:r>
      <w:r w:rsidRPr="00A456C5">
        <w:rPr>
          <w:rFonts w:asciiTheme="minorHAnsi" w:hAnsiTheme="minorHAnsi" w:cstheme="minorHAnsi"/>
          <w:spacing w:val="-4"/>
          <w:sz w:val="24"/>
          <w:szCs w:val="24"/>
        </w:rPr>
        <w:t>6 месяцев;</w:t>
      </w:r>
    </w:p>
    <w:p w:rsidR="00C25E84"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lastRenderedPageBreak/>
        <w:t>- капита</w:t>
      </w:r>
      <w:r w:rsidR="00BE1414" w:rsidRPr="00A456C5">
        <w:rPr>
          <w:rFonts w:asciiTheme="minorHAnsi" w:hAnsiTheme="minorHAnsi" w:cstheme="minorHAnsi"/>
          <w:spacing w:val="-4"/>
          <w:sz w:val="24"/>
          <w:szCs w:val="24"/>
        </w:rPr>
        <w:t xml:space="preserve">льный ремонт двигателя – </w:t>
      </w:r>
      <w:r w:rsidRPr="00A456C5">
        <w:rPr>
          <w:rFonts w:asciiTheme="minorHAnsi" w:hAnsiTheme="minorHAnsi" w:cstheme="minorHAnsi"/>
          <w:spacing w:val="-4"/>
          <w:sz w:val="24"/>
          <w:szCs w:val="24"/>
        </w:rPr>
        <w:t>12 месяцев или 20000 км</w:t>
      </w:r>
      <w:r w:rsidR="001106A6" w:rsidRPr="00A456C5">
        <w:rPr>
          <w:rFonts w:asciiTheme="minorHAnsi" w:hAnsiTheme="minorHAnsi" w:cstheme="minorHAnsi"/>
          <w:spacing w:val="-4"/>
          <w:sz w:val="24"/>
          <w:szCs w:val="24"/>
        </w:rPr>
        <w:t xml:space="preserve"> при условии прохождения в ООО «Автодор»</w:t>
      </w:r>
      <w:r w:rsidR="00CE144C" w:rsidRPr="00A456C5">
        <w:rPr>
          <w:rFonts w:asciiTheme="minorHAnsi" w:hAnsiTheme="minorHAnsi" w:cstheme="minorHAnsi"/>
          <w:spacing w:val="-4"/>
          <w:sz w:val="24"/>
          <w:szCs w:val="24"/>
        </w:rPr>
        <w:t xml:space="preserve"> установленного для такого ремонта необходимого технического обслуживания</w:t>
      </w:r>
      <w:r w:rsidR="00401589" w:rsidRPr="00A456C5">
        <w:rPr>
          <w:rFonts w:asciiTheme="minorHAnsi" w:hAnsiTheme="minorHAnsi" w:cstheme="minorHAnsi"/>
          <w:spacing w:val="-4"/>
          <w:sz w:val="24"/>
          <w:szCs w:val="24"/>
        </w:rPr>
        <w:t>: ТО-1 – 2000</w:t>
      </w:r>
      <w:r w:rsidR="008151A3" w:rsidRPr="00A456C5">
        <w:rPr>
          <w:rFonts w:asciiTheme="minorHAnsi" w:hAnsiTheme="minorHAnsi" w:cstheme="minorHAnsi"/>
          <w:spacing w:val="-4"/>
          <w:sz w:val="24"/>
          <w:szCs w:val="24"/>
        </w:rPr>
        <w:t>-2500</w:t>
      </w:r>
      <w:r w:rsidR="00401589" w:rsidRPr="00A456C5">
        <w:rPr>
          <w:rFonts w:asciiTheme="minorHAnsi" w:hAnsiTheme="minorHAnsi" w:cstheme="minorHAnsi"/>
          <w:spacing w:val="-4"/>
          <w:sz w:val="24"/>
          <w:szCs w:val="24"/>
        </w:rPr>
        <w:t xml:space="preserve"> км пробега, ТО-2 </w:t>
      </w:r>
      <w:r w:rsidR="007D2020" w:rsidRPr="00A456C5">
        <w:rPr>
          <w:rFonts w:asciiTheme="minorHAnsi" w:hAnsiTheme="minorHAnsi" w:cstheme="minorHAnsi"/>
          <w:spacing w:val="-4"/>
          <w:sz w:val="24"/>
          <w:szCs w:val="24"/>
        </w:rPr>
        <w:t>–</w:t>
      </w:r>
      <w:r w:rsidR="00401589" w:rsidRPr="00A456C5">
        <w:rPr>
          <w:rFonts w:asciiTheme="minorHAnsi" w:hAnsiTheme="minorHAnsi" w:cstheme="minorHAnsi"/>
          <w:spacing w:val="-4"/>
          <w:sz w:val="24"/>
          <w:szCs w:val="24"/>
        </w:rPr>
        <w:t xml:space="preserve"> </w:t>
      </w:r>
      <w:r w:rsidR="008151A3" w:rsidRPr="00A456C5">
        <w:rPr>
          <w:rFonts w:asciiTheme="minorHAnsi" w:hAnsiTheme="minorHAnsi" w:cstheme="minorHAnsi"/>
          <w:spacing w:val="-4"/>
          <w:sz w:val="24"/>
          <w:szCs w:val="24"/>
        </w:rPr>
        <w:t>4500-</w:t>
      </w:r>
      <w:r w:rsidR="007D2020" w:rsidRPr="00A456C5">
        <w:rPr>
          <w:rFonts w:asciiTheme="minorHAnsi" w:hAnsiTheme="minorHAnsi" w:cstheme="minorHAnsi"/>
          <w:spacing w:val="-4"/>
          <w:sz w:val="24"/>
          <w:szCs w:val="24"/>
        </w:rPr>
        <w:t>5000 км пробега</w:t>
      </w:r>
      <w:r w:rsidRPr="00A456C5">
        <w:rPr>
          <w:rFonts w:asciiTheme="minorHAnsi" w:hAnsiTheme="minorHAnsi" w:cstheme="minorHAnsi"/>
          <w:spacing w:val="-4"/>
          <w:sz w:val="24"/>
          <w:szCs w:val="24"/>
        </w:rPr>
        <w:t>;</w:t>
      </w:r>
    </w:p>
    <w:p w:rsidR="00C25E84"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капита</w:t>
      </w:r>
      <w:r w:rsidR="00BE1414" w:rsidRPr="00A456C5">
        <w:rPr>
          <w:rFonts w:asciiTheme="minorHAnsi" w:hAnsiTheme="minorHAnsi" w:cstheme="minorHAnsi"/>
          <w:spacing w:val="-4"/>
          <w:sz w:val="24"/>
          <w:szCs w:val="24"/>
        </w:rPr>
        <w:t xml:space="preserve">льный ремонт агрегатов – </w:t>
      </w:r>
      <w:r w:rsidRPr="00A456C5">
        <w:rPr>
          <w:rFonts w:asciiTheme="minorHAnsi" w:hAnsiTheme="minorHAnsi" w:cstheme="minorHAnsi"/>
          <w:spacing w:val="-4"/>
          <w:sz w:val="24"/>
          <w:szCs w:val="24"/>
        </w:rPr>
        <w:t xml:space="preserve">6 месяцев </w:t>
      </w:r>
      <w:r w:rsidR="000F19A2" w:rsidRPr="00A456C5">
        <w:rPr>
          <w:rFonts w:asciiTheme="minorHAnsi" w:hAnsiTheme="minorHAnsi" w:cstheme="minorHAnsi"/>
          <w:spacing w:val="-4"/>
          <w:sz w:val="24"/>
          <w:szCs w:val="24"/>
        </w:rPr>
        <w:t>или 10000 км (что наступит ране</w:t>
      </w:r>
      <w:r w:rsidRPr="00A456C5">
        <w:rPr>
          <w:rFonts w:asciiTheme="minorHAnsi" w:hAnsiTheme="minorHAnsi" w:cstheme="minorHAnsi"/>
          <w:spacing w:val="-4"/>
          <w:sz w:val="24"/>
          <w:szCs w:val="24"/>
        </w:rPr>
        <w:t>е).</w:t>
      </w:r>
    </w:p>
    <w:p w:rsidR="00C25E84" w:rsidRPr="00A456C5" w:rsidRDefault="005D7DC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Гарантийный срок н</w:t>
      </w:r>
      <w:r w:rsidR="00C25E84" w:rsidRPr="00A456C5">
        <w:rPr>
          <w:rFonts w:asciiTheme="minorHAnsi" w:hAnsiTheme="minorHAnsi" w:cstheme="minorHAnsi"/>
          <w:spacing w:val="-4"/>
          <w:sz w:val="24"/>
          <w:szCs w:val="24"/>
        </w:rPr>
        <w:t xml:space="preserve">а запасные части, приобретаемые в ООО «Автодор» </w:t>
      </w:r>
      <w:r w:rsidRPr="00A456C5">
        <w:rPr>
          <w:rFonts w:asciiTheme="minorHAnsi" w:hAnsiTheme="minorHAnsi" w:cstheme="minorHAnsi"/>
          <w:spacing w:val="-4"/>
          <w:sz w:val="24"/>
          <w:szCs w:val="24"/>
        </w:rPr>
        <w:t xml:space="preserve">составляет </w:t>
      </w:r>
      <w:r w:rsidR="00C25E84" w:rsidRPr="00A456C5">
        <w:rPr>
          <w:rFonts w:asciiTheme="minorHAnsi" w:hAnsiTheme="minorHAnsi" w:cstheme="minorHAnsi"/>
          <w:spacing w:val="-4"/>
          <w:sz w:val="24"/>
          <w:szCs w:val="24"/>
        </w:rPr>
        <w:t>30</w:t>
      </w:r>
      <w:r w:rsidR="00B35BDD" w:rsidRPr="00A456C5">
        <w:rPr>
          <w:rFonts w:asciiTheme="minorHAnsi" w:hAnsiTheme="minorHAnsi" w:cstheme="minorHAnsi"/>
          <w:spacing w:val="-4"/>
          <w:sz w:val="24"/>
          <w:szCs w:val="24"/>
        </w:rPr>
        <w:t xml:space="preserve"> (тридцать) дней, если иное не указано в документах завода-изготовителя.</w:t>
      </w:r>
    </w:p>
    <w:p w:rsidR="00E8020E" w:rsidRPr="00A456C5" w:rsidRDefault="00C25E8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6.</w:t>
      </w:r>
      <w:r w:rsidR="00E8020E" w:rsidRPr="00A456C5">
        <w:rPr>
          <w:rFonts w:asciiTheme="minorHAnsi" w:hAnsiTheme="minorHAnsi" w:cstheme="minorHAnsi"/>
          <w:spacing w:val="-4"/>
          <w:sz w:val="24"/>
          <w:szCs w:val="24"/>
        </w:rPr>
        <w:t>3</w:t>
      </w:r>
      <w:r w:rsidRPr="00A456C5">
        <w:rPr>
          <w:rFonts w:asciiTheme="minorHAnsi" w:hAnsiTheme="minorHAnsi" w:cstheme="minorHAnsi"/>
          <w:spacing w:val="-4"/>
          <w:sz w:val="24"/>
          <w:szCs w:val="24"/>
        </w:rPr>
        <w:t xml:space="preserve">. Гарантийный срок исчисляется с момента продажи агрегата, узла, деталей или выдачи автотранспортного средства </w:t>
      </w:r>
      <w:r w:rsidR="00741AA6" w:rsidRPr="00A456C5">
        <w:rPr>
          <w:rFonts w:asciiTheme="minorHAnsi" w:hAnsiTheme="minorHAnsi" w:cstheme="minorHAnsi"/>
          <w:spacing w:val="-4"/>
          <w:sz w:val="24"/>
          <w:szCs w:val="24"/>
        </w:rPr>
        <w:t>З</w:t>
      </w:r>
      <w:r w:rsidRPr="00A456C5">
        <w:rPr>
          <w:rFonts w:asciiTheme="minorHAnsi" w:hAnsiTheme="minorHAnsi" w:cstheme="minorHAnsi"/>
          <w:spacing w:val="-4"/>
          <w:sz w:val="24"/>
          <w:szCs w:val="24"/>
        </w:rPr>
        <w:t xml:space="preserve">аказчику после выполненного ремонта. </w:t>
      </w:r>
    </w:p>
    <w:p w:rsidR="00C25E84" w:rsidRPr="00A456C5" w:rsidRDefault="00E8020E"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6.4. </w:t>
      </w:r>
      <w:r w:rsidR="00C25E84" w:rsidRPr="00A456C5">
        <w:rPr>
          <w:rFonts w:asciiTheme="minorHAnsi" w:hAnsiTheme="minorHAnsi" w:cstheme="minorHAnsi"/>
          <w:spacing w:val="-4"/>
          <w:sz w:val="24"/>
          <w:szCs w:val="24"/>
        </w:rPr>
        <w:t>Претензии не при</w:t>
      </w:r>
      <w:r w:rsidR="00B35BDD" w:rsidRPr="00A456C5">
        <w:rPr>
          <w:rFonts w:asciiTheme="minorHAnsi" w:hAnsiTheme="minorHAnsi" w:cstheme="minorHAnsi"/>
          <w:spacing w:val="-4"/>
          <w:sz w:val="24"/>
          <w:szCs w:val="24"/>
        </w:rPr>
        <w:t>нимаются в случае несоблюдения З</w:t>
      </w:r>
      <w:r w:rsidR="00C25E84" w:rsidRPr="00A456C5">
        <w:rPr>
          <w:rFonts w:asciiTheme="minorHAnsi" w:hAnsiTheme="minorHAnsi" w:cstheme="minorHAnsi"/>
          <w:spacing w:val="-4"/>
          <w:sz w:val="24"/>
          <w:szCs w:val="24"/>
        </w:rPr>
        <w:t xml:space="preserve">аказчиком правил технической эксплуатации, дорожно-транспортного происшествия или при ремонте установленного агрегата, узла, детали без предъявления автотранспортного средства </w:t>
      </w:r>
      <w:r w:rsidR="003E1520" w:rsidRPr="00A456C5">
        <w:rPr>
          <w:rFonts w:asciiTheme="minorHAnsi" w:hAnsiTheme="minorHAnsi" w:cstheme="minorHAnsi"/>
          <w:spacing w:val="-4"/>
          <w:sz w:val="24"/>
          <w:szCs w:val="24"/>
        </w:rPr>
        <w:t>Исполнителю</w:t>
      </w:r>
      <w:r w:rsidR="00C25E84" w:rsidRPr="00A456C5">
        <w:rPr>
          <w:rFonts w:asciiTheme="minorHAnsi" w:hAnsiTheme="minorHAnsi" w:cstheme="minorHAnsi"/>
          <w:spacing w:val="-4"/>
          <w:sz w:val="24"/>
          <w:szCs w:val="24"/>
        </w:rPr>
        <w:t>, а также в случае предъявления претензий после установленного срока</w:t>
      </w:r>
      <w:r w:rsidRPr="00A456C5">
        <w:rPr>
          <w:rFonts w:asciiTheme="minorHAnsi" w:hAnsiTheme="minorHAnsi" w:cstheme="minorHAnsi"/>
          <w:spacing w:val="-4"/>
          <w:sz w:val="24"/>
          <w:szCs w:val="24"/>
        </w:rPr>
        <w:t>.</w:t>
      </w:r>
      <w:r w:rsidR="00C25E84" w:rsidRPr="00A456C5">
        <w:rPr>
          <w:rFonts w:asciiTheme="minorHAnsi" w:hAnsiTheme="minorHAnsi" w:cstheme="minorHAnsi"/>
          <w:spacing w:val="-4"/>
          <w:sz w:val="24"/>
          <w:szCs w:val="24"/>
        </w:rPr>
        <w:t xml:space="preserve"> </w:t>
      </w:r>
    </w:p>
    <w:p w:rsidR="005D7DC2" w:rsidRPr="00A456C5" w:rsidRDefault="005D7DC2"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6.5. Гарантия на ремонтные работы означает бесплатное устранение неисправностей в течение гарантийного срока.</w:t>
      </w:r>
      <w:r w:rsidR="00954406" w:rsidRPr="00A456C5">
        <w:rPr>
          <w:rFonts w:asciiTheme="minorHAnsi" w:hAnsiTheme="minorHAnsi" w:cstheme="minorHAnsi"/>
          <w:spacing w:val="-4"/>
          <w:sz w:val="24"/>
          <w:szCs w:val="24"/>
        </w:rPr>
        <w:t xml:space="preserve"> Срок устранения недостатков не может превышать 5 (пяти) дней с момента получения Исполнителем мот</w:t>
      </w:r>
      <w:r w:rsidR="000F19A2" w:rsidRPr="00A456C5">
        <w:rPr>
          <w:rFonts w:asciiTheme="minorHAnsi" w:hAnsiTheme="minorHAnsi" w:cstheme="minorHAnsi"/>
          <w:spacing w:val="-4"/>
          <w:sz w:val="24"/>
          <w:szCs w:val="24"/>
        </w:rPr>
        <w:t>ивиров</w:t>
      </w:r>
      <w:r w:rsidR="00C35492" w:rsidRPr="00A456C5">
        <w:rPr>
          <w:rFonts w:asciiTheme="minorHAnsi" w:hAnsiTheme="minorHAnsi" w:cstheme="minorHAnsi"/>
          <w:spacing w:val="-4"/>
          <w:sz w:val="24"/>
          <w:szCs w:val="24"/>
        </w:rPr>
        <w:t xml:space="preserve">анной претензии Заказчика, если данный </w:t>
      </w:r>
      <w:r w:rsidR="000F19A2" w:rsidRPr="00A456C5">
        <w:rPr>
          <w:rFonts w:asciiTheme="minorHAnsi" w:hAnsiTheme="minorHAnsi" w:cstheme="minorHAnsi"/>
          <w:spacing w:val="-4"/>
          <w:sz w:val="24"/>
          <w:szCs w:val="24"/>
        </w:rPr>
        <w:t xml:space="preserve">срок не </w:t>
      </w:r>
      <w:r w:rsidR="00C35492" w:rsidRPr="00A456C5">
        <w:rPr>
          <w:rFonts w:asciiTheme="minorHAnsi" w:hAnsiTheme="minorHAnsi" w:cstheme="minorHAnsi"/>
          <w:spacing w:val="-4"/>
          <w:sz w:val="24"/>
          <w:szCs w:val="24"/>
        </w:rPr>
        <w:t>противоречит сроку доставки бракованной запасной части, в этом случае срок устранения недостатков увеличивается на количество дней доставки.</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p>
    <w:p w:rsidR="00380CC5" w:rsidRPr="00380DBF" w:rsidRDefault="00C25568"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 xml:space="preserve">7. </w:t>
      </w:r>
      <w:r w:rsidR="00380DBF" w:rsidRPr="00380DBF">
        <w:rPr>
          <w:rFonts w:asciiTheme="minorHAnsi" w:hAnsiTheme="minorHAnsi" w:cstheme="minorHAnsi"/>
          <w:b/>
          <w:spacing w:val="-4"/>
          <w:sz w:val="24"/>
          <w:szCs w:val="24"/>
        </w:rPr>
        <w:t xml:space="preserve"> </w:t>
      </w:r>
      <w:r w:rsidR="00380CC5" w:rsidRPr="00380DBF">
        <w:rPr>
          <w:rFonts w:asciiTheme="minorHAnsi" w:hAnsiTheme="minorHAnsi" w:cstheme="minorHAnsi"/>
          <w:b/>
          <w:spacing w:val="-4"/>
          <w:sz w:val="24"/>
          <w:szCs w:val="24"/>
        </w:rPr>
        <w:t>Порядок разрешения споров</w:t>
      </w:r>
      <w:r w:rsidR="00380DBF" w:rsidRPr="00380DBF">
        <w:rPr>
          <w:rFonts w:asciiTheme="minorHAnsi" w:hAnsiTheme="minorHAnsi" w:cstheme="minorHAnsi"/>
          <w:b/>
          <w:spacing w:val="-4"/>
          <w:sz w:val="24"/>
          <w:szCs w:val="24"/>
        </w:rPr>
        <w:t>.</w:t>
      </w:r>
    </w:p>
    <w:p w:rsidR="003A29D1" w:rsidRPr="00A456C5" w:rsidRDefault="00380CC5"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7.1.</w:t>
      </w:r>
      <w:r w:rsidR="00E8020E" w:rsidRPr="00A456C5">
        <w:rPr>
          <w:rFonts w:asciiTheme="minorHAnsi" w:hAnsiTheme="minorHAnsi" w:cstheme="minorHAnsi"/>
          <w:spacing w:val="-4"/>
          <w:sz w:val="24"/>
          <w:szCs w:val="24"/>
        </w:rPr>
        <w:t xml:space="preserve"> </w:t>
      </w:r>
      <w:r w:rsidRPr="00A456C5">
        <w:rPr>
          <w:rFonts w:asciiTheme="minorHAnsi" w:hAnsiTheme="minorHAnsi" w:cstheme="minorHAnsi"/>
          <w:spacing w:val="-4"/>
          <w:sz w:val="24"/>
          <w:szCs w:val="24"/>
        </w:rPr>
        <w:t>Все споры, возникшие в процессе реализации данного Договора, решаются путем переговоров согласно действующему законодательству РФ</w:t>
      </w:r>
      <w:r w:rsidR="00B35BDD" w:rsidRPr="00A456C5">
        <w:rPr>
          <w:rFonts w:asciiTheme="minorHAnsi" w:hAnsiTheme="minorHAnsi" w:cstheme="minorHAnsi"/>
          <w:spacing w:val="-4"/>
          <w:sz w:val="24"/>
          <w:szCs w:val="24"/>
        </w:rPr>
        <w:t>. Если стороны не достигнут соглашения в ходе переговоров, то спор подлежит рассмотрению</w:t>
      </w:r>
      <w:r w:rsidRPr="00A456C5">
        <w:rPr>
          <w:rFonts w:asciiTheme="minorHAnsi" w:hAnsiTheme="minorHAnsi" w:cstheme="minorHAnsi"/>
          <w:spacing w:val="-4"/>
          <w:sz w:val="24"/>
          <w:szCs w:val="24"/>
        </w:rPr>
        <w:t xml:space="preserve"> </w:t>
      </w:r>
      <w:r w:rsidR="00B35BDD" w:rsidRPr="00A456C5">
        <w:rPr>
          <w:rFonts w:asciiTheme="minorHAnsi" w:hAnsiTheme="minorHAnsi" w:cstheme="minorHAnsi"/>
          <w:spacing w:val="-4"/>
          <w:sz w:val="24"/>
          <w:szCs w:val="24"/>
        </w:rPr>
        <w:t xml:space="preserve">в арбитражном суде </w:t>
      </w:r>
      <w:r w:rsidR="00BE1414" w:rsidRPr="00A456C5">
        <w:rPr>
          <w:rFonts w:asciiTheme="minorHAnsi" w:hAnsiTheme="minorHAnsi" w:cstheme="minorHAnsi"/>
          <w:spacing w:val="-4"/>
          <w:sz w:val="24"/>
          <w:szCs w:val="24"/>
        </w:rPr>
        <w:t>Самарской области</w:t>
      </w:r>
      <w:r w:rsidR="00B35BDD" w:rsidRPr="00A456C5">
        <w:rPr>
          <w:rFonts w:asciiTheme="minorHAnsi" w:hAnsiTheme="minorHAnsi" w:cstheme="minorHAnsi"/>
          <w:spacing w:val="-4"/>
          <w:sz w:val="24"/>
          <w:szCs w:val="24"/>
        </w:rPr>
        <w:t>.</w:t>
      </w:r>
    </w:p>
    <w:p w:rsidR="007B6231" w:rsidRPr="00A456C5" w:rsidRDefault="007B6231"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7.2. Претензионный порядок урегулирования споров для сторон настоящего договора обязателен. Сторона, получившая претензию, обязана дать ответ в течение 15 (пятнадцати) календарных дней с даты ее получения.</w:t>
      </w:r>
    </w:p>
    <w:p w:rsidR="005D283E" w:rsidRPr="00A456C5" w:rsidRDefault="005D283E" w:rsidP="00271F33">
      <w:pPr>
        <w:shd w:val="clear" w:color="auto" w:fill="FFFFFF"/>
        <w:tabs>
          <w:tab w:val="left" w:pos="898"/>
        </w:tabs>
        <w:ind w:left="-284" w:right="74"/>
        <w:rPr>
          <w:rFonts w:asciiTheme="minorHAnsi" w:hAnsiTheme="minorHAnsi" w:cstheme="minorHAnsi"/>
          <w:spacing w:val="-4"/>
          <w:sz w:val="24"/>
          <w:szCs w:val="24"/>
        </w:rPr>
      </w:pPr>
    </w:p>
    <w:p w:rsidR="00380CC5" w:rsidRPr="00380DBF" w:rsidRDefault="003A29D1" w:rsidP="00271F33">
      <w:pPr>
        <w:shd w:val="clear" w:color="auto" w:fill="FFFFFF"/>
        <w:tabs>
          <w:tab w:val="left" w:pos="898"/>
        </w:tabs>
        <w:ind w:left="-284" w:right="74"/>
        <w:rPr>
          <w:rFonts w:asciiTheme="minorHAnsi" w:hAnsiTheme="minorHAnsi" w:cstheme="minorHAnsi"/>
          <w:b/>
          <w:spacing w:val="-4"/>
          <w:sz w:val="24"/>
          <w:szCs w:val="24"/>
        </w:rPr>
      </w:pPr>
      <w:r w:rsidRPr="00380DBF">
        <w:rPr>
          <w:rFonts w:asciiTheme="minorHAnsi" w:hAnsiTheme="minorHAnsi" w:cstheme="minorHAnsi"/>
          <w:b/>
          <w:spacing w:val="-4"/>
          <w:sz w:val="24"/>
          <w:szCs w:val="24"/>
        </w:rPr>
        <w:t xml:space="preserve">8. </w:t>
      </w:r>
      <w:r w:rsidR="00380CC5" w:rsidRPr="00380DBF">
        <w:rPr>
          <w:rFonts w:asciiTheme="minorHAnsi" w:hAnsiTheme="minorHAnsi" w:cstheme="minorHAnsi"/>
          <w:b/>
          <w:spacing w:val="-4"/>
          <w:sz w:val="24"/>
          <w:szCs w:val="24"/>
        </w:rPr>
        <w:t>Срок действия договора</w:t>
      </w:r>
      <w:r w:rsidR="00380DBF" w:rsidRPr="00380DBF">
        <w:rPr>
          <w:rFonts w:asciiTheme="minorHAnsi" w:hAnsiTheme="minorHAnsi" w:cstheme="minorHAnsi"/>
          <w:b/>
          <w:spacing w:val="-4"/>
          <w:sz w:val="24"/>
          <w:szCs w:val="24"/>
        </w:rPr>
        <w:t>.</w:t>
      </w:r>
    </w:p>
    <w:p w:rsidR="00380CC5" w:rsidRPr="00A456C5" w:rsidRDefault="00AC256F"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8.1.</w:t>
      </w:r>
      <w:r w:rsidR="003A29D1" w:rsidRPr="00A456C5">
        <w:rPr>
          <w:rFonts w:asciiTheme="minorHAnsi" w:hAnsiTheme="minorHAnsi" w:cstheme="minorHAnsi"/>
          <w:spacing w:val="-4"/>
          <w:sz w:val="24"/>
          <w:szCs w:val="24"/>
        </w:rPr>
        <w:t xml:space="preserve"> </w:t>
      </w:r>
      <w:r w:rsidR="00380CC5" w:rsidRPr="00A456C5">
        <w:rPr>
          <w:rFonts w:asciiTheme="minorHAnsi" w:hAnsiTheme="minorHAnsi" w:cstheme="minorHAnsi"/>
          <w:spacing w:val="-4"/>
          <w:sz w:val="24"/>
          <w:szCs w:val="24"/>
        </w:rPr>
        <w:t>Договор вступает в силу с момента его подписания и действует 1</w:t>
      </w:r>
      <w:r w:rsidR="00173DEF" w:rsidRPr="00A456C5">
        <w:rPr>
          <w:rFonts w:asciiTheme="minorHAnsi" w:hAnsiTheme="minorHAnsi" w:cstheme="minorHAnsi"/>
          <w:spacing w:val="-4"/>
          <w:sz w:val="24"/>
          <w:szCs w:val="24"/>
        </w:rPr>
        <w:t>1 (одиннадцать) календарных месяцев</w:t>
      </w:r>
      <w:r w:rsidR="00380CC5" w:rsidRPr="00A456C5">
        <w:rPr>
          <w:rFonts w:asciiTheme="minorHAnsi" w:hAnsiTheme="minorHAnsi" w:cstheme="minorHAnsi"/>
          <w:spacing w:val="-4"/>
          <w:sz w:val="24"/>
          <w:szCs w:val="24"/>
        </w:rPr>
        <w:t>. В случае, если ни одна из сторон не</w:t>
      </w:r>
      <w:r w:rsidR="00F53739" w:rsidRPr="00A456C5">
        <w:rPr>
          <w:rFonts w:asciiTheme="minorHAnsi" w:hAnsiTheme="minorHAnsi" w:cstheme="minorHAnsi"/>
          <w:spacing w:val="-4"/>
          <w:sz w:val="24"/>
          <w:szCs w:val="24"/>
        </w:rPr>
        <w:t xml:space="preserve"> заявит о прекращении действия Д</w:t>
      </w:r>
      <w:r w:rsidR="00380CC5" w:rsidRPr="00A456C5">
        <w:rPr>
          <w:rFonts w:asciiTheme="minorHAnsi" w:hAnsiTheme="minorHAnsi" w:cstheme="minorHAnsi"/>
          <w:spacing w:val="-4"/>
          <w:sz w:val="24"/>
          <w:szCs w:val="24"/>
        </w:rPr>
        <w:t>оговора, последний считается автоматически пролонгированным</w:t>
      </w:r>
      <w:r w:rsidR="00AC18FD" w:rsidRPr="00A456C5">
        <w:rPr>
          <w:rFonts w:asciiTheme="minorHAnsi" w:hAnsiTheme="minorHAnsi" w:cstheme="minorHAnsi"/>
          <w:spacing w:val="-4"/>
          <w:sz w:val="24"/>
          <w:szCs w:val="24"/>
        </w:rPr>
        <w:t xml:space="preserve"> на неопределенный срок</w:t>
      </w:r>
      <w:r w:rsidR="00380CC5" w:rsidRPr="00A456C5">
        <w:rPr>
          <w:rFonts w:asciiTheme="minorHAnsi" w:hAnsiTheme="minorHAnsi" w:cstheme="minorHAnsi"/>
          <w:spacing w:val="-4"/>
          <w:sz w:val="24"/>
          <w:szCs w:val="24"/>
        </w:rPr>
        <w:t>.</w:t>
      </w:r>
    </w:p>
    <w:p w:rsidR="007B6231" w:rsidRPr="00A456C5" w:rsidRDefault="00EA6E10"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8.2. </w:t>
      </w:r>
      <w:r w:rsidR="00AB5E6A" w:rsidRPr="00A456C5">
        <w:rPr>
          <w:rFonts w:asciiTheme="minorHAnsi" w:hAnsiTheme="minorHAnsi" w:cstheme="minorHAnsi"/>
          <w:spacing w:val="-4"/>
          <w:sz w:val="24"/>
          <w:szCs w:val="24"/>
        </w:rPr>
        <w:t>Сторона, желающая расторгнуть Договор, должна направить</w:t>
      </w:r>
      <w:r w:rsidR="00042B90" w:rsidRPr="00A456C5">
        <w:rPr>
          <w:rFonts w:asciiTheme="minorHAnsi" w:hAnsiTheme="minorHAnsi" w:cstheme="minorHAnsi"/>
          <w:spacing w:val="-4"/>
          <w:sz w:val="24"/>
          <w:szCs w:val="24"/>
        </w:rPr>
        <w:t xml:space="preserve"> </w:t>
      </w:r>
      <w:r w:rsidR="004645D8" w:rsidRPr="00A456C5">
        <w:rPr>
          <w:rFonts w:asciiTheme="minorHAnsi" w:hAnsiTheme="minorHAnsi" w:cstheme="minorHAnsi"/>
          <w:spacing w:val="-4"/>
          <w:sz w:val="24"/>
          <w:szCs w:val="24"/>
        </w:rPr>
        <w:t>другой С</w:t>
      </w:r>
      <w:r w:rsidR="009F14A9" w:rsidRPr="00A456C5">
        <w:rPr>
          <w:rFonts w:asciiTheme="minorHAnsi" w:hAnsiTheme="minorHAnsi" w:cstheme="minorHAnsi"/>
          <w:spacing w:val="-4"/>
          <w:sz w:val="24"/>
          <w:szCs w:val="24"/>
        </w:rPr>
        <w:t>торон</w:t>
      </w:r>
      <w:r w:rsidR="00AB5E6A" w:rsidRPr="00A456C5">
        <w:rPr>
          <w:rFonts w:asciiTheme="minorHAnsi" w:hAnsiTheme="minorHAnsi" w:cstheme="minorHAnsi"/>
          <w:spacing w:val="-4"/>
          <w:sz w:val="24"/>
          <w:szCs w:val="24"/>
        </w:rPr>
        <w:t>е соответствующее письменное</w:t>
      </w:r>
      <w:r w:rsidR="00042B90" w:rsidRPr="00A456C5">
        <w:rPr>
          <w:rFonts w:asciiTheme="minorHAnsi" w:hAnsiTheme="minorHAnsi" w:cstheme="minorHAnsi"/>
          <w:spacing w:val="-4"/>
          <w:sz w:val="24"/>
          <w:szCs w:val="24"/>
        </w:rPr>
        <w:t xml:space="preserve"> уведомлени</w:t>
      </w:r>
      <w:r w:rsidR="00AB5E6A" w:rsidRPr="00A456C5">
        <w:rPr>
          <w:rFonts w:asciiTheme="minorHAnsi" w:hAnsiTheme="minorHAnsi" w:cstheme="minorHAnsi"/>
          <w:spacing w:val="-4"/>
          <w:sz w:val="24"/>
          <w:szCs w:val="24"/>
        </w:rPr>
        <w:t>е</w:t>
      </w:r>
      <w:r w:rsidR="009F14A9" w:rsidRPr="00A456C5">
        <w:rPr>
          <w:rFonts w:asciiTheme="minorHAnsi" w:hAnsiTheme="minorHAnsi" w:cstheme="minorHAnsi"/>
          <w:spacing w:val="-4"/>
          <w:sz w:val="24"/>
          <w:szCs w:val="24"/>
        </w:rPr>
        <w:t xml:space="preserve"> за один месяц до предполагаемой даты </w:t>
      </w:r>
      <w:r w:rsidR="00AB5E6A" w:rsidRPr="00A456C5">
        <w:rPr>
          <w:rFonts w:asciiTheme="minorHAnsi" w:hAnsiTheme="minorHAnsi" w:cstheme="minorHAnsi"/>
          <w:spacing w:val="-4"/>
          <w:sz w:val="24"/>
          <w:szCs w:val="24"/>
        </w:rPr>
        <w:t>расторжения</w:t>
      </w:r>
      <w:r w:rsidR="009F14A9" w:rsidRPr="00A456C5">
        <w:rPr>
          <w:rFonts w:asciiTheme="minorHAnsi" w:hAnsiTheme="minorHAnsi" w:cstheme="minorHAnsi"/>
          <w:spacing w:val="-4"/>
          <w:sz w:val="24"/>
          <w:szCs w:val="24"/>
        </w:rPr>
        <w:t xml:space="preserve"> настоящего Договора.</w:t>
      </w:r>
    </w:p>
    <w:p w:rsidR="00AB5E6A" w:rsidRPr="00A456C5" w:rsidRDefault="00812914"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8.3. </w:t>
      </w:r>
      <w:r w:rsidR="00BA1FB7" w:rsidRPr="00A456C5">
        <w:rPr>
          <w:rFonts w:asciiTheme="minorHAnsi" w:hAnsiTheme="minorHAnsi" w:cstheme="minorHAnsi"/>
          <w:spacing w:val="-4"/>
          <w:sz w:val="24"/>
          <w:szCs w:val="24"/>
        </w:rPr>
        <w:t xml:space="preserve">Договор считается расторгнутым с момента, предусмотренного </w:t>
      </w:r>
      <w:proofErr w:type="spellStart"/>
      <w:r w:rsidR="00BA1FB7" w:rsidRPr="00A456C5">
        <w:rPr>
          <w:rFonts w:asciiTheme="minorHAnsi" w:hAnsiTheme="minorHAnsi" w:cstheme="minorHAnsi"/>
          <w:spacing w:val="-4"/>
          <w:sz w:val="24"/>
          <w:szCs w:val="24"/>
        </w:rPr>
        <w:t>п.п</w:t>
      </w:r>
      <w:proofErr w:type="spellEnd"/>
      <w:r w:rsidR="00BA1FB7" w:rsidRPr="00A456C5">
        <w:rPr>
          <w:rFonts w:asciiTheme="minorHAnsi" w:hAnsiTheme="minorHAnsi" w:cstheme="minorHAnsi"/>
          <w:spacing w:val="-4"/>
          <w:sz w:val="24"/>
          <w:szCs w:val="24"/>
        </w:rPr>
        <w:t>. 8.1. 8.2. настоящего договора, если между Сторонами не существует неисполненных финансовых обязательств. Если на указанную дату неисполненные финансовые обязательства между Сторонами существуют, Договор считается расторгнутым со дня, следующего за днем полного исполнения финансовых обязательств</w:t>
      </w:r>
      <w:r w:rsidR="00AB5E6A" w:rsidRPr="00A456C5">
        <w:rPr>
          <w:rFonts w:asciiTheme="minorHAnsi" w:hAnsiTheme="minorHAnsi" w:cstheme="minorHAnsi"/>
          <w:spacing w:val="-4"/>
          <w:sz w:val="24"/>
          <w:szCs w:val="24"/>
        </w:rPr>
        <w:t>.</w:t>
      </w:r>
    </w:p>
    <w:p w:rsidR="00A456C5" w:rsidRDefault="00A456C5" w:rsidP="00271F33">
      <w:pPr>
        <w:shd w:val="clear" w:color="auto" w:fill="FFFFFF"/>
        <w:tabs>
          <w:tab w:val="left" w:pos="898"/>
        </w:tabs>
        <w:ind w:left="-284" w:right="74"/>
        <w:rPr>
          <w:rFonts w:asciiTheme="minorHAnsi" w:hAnsiTheme="minorHAnsi" w:cstheme="minorHAnsi"/>
          <w:spacing w:val="-4"/>
          <w:sz w:val="24"/>
          <w:szCs w:val="24"/>
        </w:rPr>
      </w:pPr>
    </w:p>
    <w:p w:rsidR="00AB5E6A" w:rsidRPr="00A456C5" w:rsidRDefault="00A456C5" w:rsidP="00271F33">
      <w:pPr>
        <w:shd w:val="clear" w:color="auto" w:fill="FFFFFF"/>
        <w:tabs>
          <w:tab w:val="left" w:pos="898"/>
        </w:tabs>
        <w:ind w:left="-284" w:right="74"/>
        <w:rPr>
          <w:rFonts w:asciiTheme="minorHAnsi" w:hAnsiTheme="minorHAnsi" w:cstheme="minorHAnsi"/>
          <w:b/>
          <w:spacing w:val="-4"/>
          <w:sz w:val="24"/>
          <w:szCs w:val="24"/>
        </w:rPr>
      </w:pPr>
      <w:r w:rsidRPr="00A456C5">
        <w:rPr>
          <w:rFonts w:asciiTheme="minorHAnsi" w:hAnsiTheme="minorHAnsi" w:cstheme="minorHAnsi"/>
          <w:b/>
          <w:spacing w:val="-4"/>
          <w:sz w:val="24"/>
          <w:szCs w:val="24"/>
        </w:rPr>
        <w:t>9</w:t>
      </w:r>
      <w:r w:rsidR="00AB5E6A" w:rsidRPr="00A456C5">
        <w:rPr>
          <w:rFonts w:asciiTheme="minorHAnsi" w:hAnsiTheme="minorHAnsi" w:cstheme="minorHAnsi"/>
          <w:b/>
          <w:spacing w:val="-4"/>
          <w:sz w:val="24"/>
          <w:szCs w:val="24"/>
        </w:rPr>
        <w:t xml:space="preserve">. </w:t>
      </w:r>
      <w:r w:rsidR="00812914" w:rsidRPr="00A456C5">
        <w:rPr>
          <w:rFonts w:asciiTheme="minorHAnsi" w:hAnsiTheme="minorHAnsi" w:cstheme="minorHAnsi"/>
          <w:b/>
          <w:spacing w:val="-4"/>
          <w:sz w:val="24"/>
          <w:szCs w:val="24"/>
        </w:rPr>
        <w:t>Контакт</w:t>
      </w:r>
      <w:r w:rsidRPr="00A456C5">
        <w:rPr>
          <w:rFonts w:asciiTheme="minorHAnsi" w:hAnsiTheme="minorHAnsi" w:cstheme="minorHAnsi"/>
          <w:b/>
          <w:spacing w:val="-4"/>
          <w:sz w:val="24"/>
          <w:szCs w:val="24"/>
        </w:rPr>
        <w:t>ные лица</w:t>
      </w:r>
      <w:r w:rsidR="00731A51" w:rsidRPr="00A456C5">
        <w:rPr>
          <w:rFonts w:asciiTheme="minorHAnsi" w:hAnsiTheme="minorHAnsi" w:cstheme="minorHAnsi"/>
          <w:b/>
          <w:spacing w:val="-4"/>
          <w:sz w:val="24"/>
          <w:szCs w:val="24"/>
        </w:rPr>
        <w:t xml:space="preserve"> Заказчика</w:t>
      </w:r>
      <w:r w:rsidRPr="00A456C5">
        <w:rPr>
          <w:rFonts w:asciiTheme="minorHAnsi" w:hAnsiTheme="minorHAnsi" w:cstheme="minorHAnsi"/>
          <w:b/>
          <w:spacing w:val="-4"/>
          <w:sz w:val="24"/>
          <w:szCs w:val="24"/>
        </w:rPr>
        <w:t>.</w:t>
      </w:r>
    </w:p>
    <w:p w:rsidR="0054467D" w:rsidRPr="00E21E02" w:rsidRDefault="00A456C5" w:rsidP="00271F33">
      <w:pPr>
        <w:shd w:val="clear" w:color="auto" w:fill="FFFFFF"/>
        <w:tabs>
          <w:tab w:val="left" w:pos="898"/>
        </w:tabs>
        <w:ind w:left="-284" w:right="74"/>
        <w:rPr>
          <w:rFonts w:asciiTheme="minorHAnsi" w:hAnsiTheme="minorHAnsi" w:cstheme="minorHAnsi"/>
          <w:color w:val="FF0000"/>
          <w:spacing w:val="-4"/>
          <w:sz w:val="24"/>
          <w:szCs w:val="24"/>
        </w:rPr>
      </w:pPr>
      <w:r w:rsidRPr="0054467D">
        <w:rPr>
          <w:rFonts w:asciiTheme="minorHAnsi" w:hAnsiTheme="minorHAnsi" w:cstheme="minorHAnsi"/>
          <w:spacing w:val="-4"/>
          <w:sz w:val="24"/>
          <w:szCs w:val="24"/>
        </w:rPr>
        <w:t xml:space="preserve">по </w:t>
      </w:r>
      <w:proofErr w:type="gramStart"/>
      <w:r w:rsidRPr="0054467D">
        <w:rPr>
          <w:rFonts w:asciiTheme="minorHAnsi" w:hAnsiTheme="minorHAnsi" w:cstheme="minorHAnsi"/>
          <w:spacing w:val="-4"/>
          <w:sz w:val="24"/>
          <w:szCs w:val="24"/>
        </w:rPr>
        <w:t>ремонту</w:t>
      </w:r>
      <w:proofErr w:type="gramEnd"/>
      <w:r w:rsidRPr="0054467D">
        <w:rPr>
          <w:rFonts w:asciiTheme="minorHAnsi" w:hAnsiTheme="minorHAnsi" w:cstheme="minorHAnsi"/>
          <w:spacing w:val="-4"/>
          <w:sz w:val="24"/>
          <w:szCs w:val="24"/>
        </w:rPr>
        <w:t xml:space="preserve"> а/м            -</w:t>
      </w:r>
      <w:r w:rsidR="0054467D">
        <w:rPr>
          <w:rFonts w:asciiTheme="minorHAnsi" w:hAnsiTheme="minorHAnsi" w:cstheme="minorHAnsi"/>
          <w:spacing w:val="-4"/>
          <w:sz w:val="24"/>
          <w:szCs w:val="24"/>
        </w:rPr>
        <w:t xml:space="preserve"> </w:t>
      </w:r>
      <w:r w:rsidR="00353CE9" w:rsidRPr="00E21E02">
        <w:rPr>
          <w:rFonts w:asciiTheme="minorHAnsi" w:hAnsiTheme="minorHAnsi" w:cstheme="minorHAnsi"/>
          <w:color w:val="FF0000"/>
          <w:spacing w:val="-4"/>
          <w:sz w:val="24"/>
          <w:szCs w:val="24"/>
        </w:rPr>
        <w:t>должность Фамилия Имя Отчество</w:t>
      </w:r>
      <w:r w:rsidRPr="00E21E02">
        <w:rPr>
          <w:rFonts w:asciiTheme="minorHAnsi" w:hAnsiTheme="minorHAnsi" w:cstheme="minorHAnsi"/>
          <w:color w:val="FF0000"/>
          <w:spacing w:val="-4"/>
          <w:sz w:val="24"/>
          <w:szCs w:val="24"/>
        </w:rPr>
        <w:t xml:space="preserve">                                          </w:t>
      </w:r>
    </w:p>
    <w:p w:rsidR="00A456C5" w:rsidRPr="00E21E02" w:rsidRDefault="0054467D" w:rsidP="00271F33">
      <w:pPr>
        <w:shd w:val="clear" w:color="auto" w:fill="FFFFFF"/>
        <w:tabs>
          <w:tab w:val="left" w:pos="898"/>
        </w:tabs>
        <w:ind w:left="-284" w:right="74"/>
        <w:rPr>
          <w:rFonts w:asciiTheme="minorHAnsi" w:hAnsiTheme="minorHAnsi" w:cstheme="minorHAnsi"/>
          <w:color w:val="FF0000"/>
          <w:spacing w:val="-4"/>
          <w:sz w:val="24"/>
          <w:szCs w:val="24"/>
        </w:rPr>
      </w:pPr>
      <w:r w:rsidRPr="00E21E02">
        <w:rPr>
          <w:rFonts w:asciiTheme="minorHAnsi" w:hAnsiTheme="minorHAnsi" w:cstheme="minorHAnsi"/>
          <w:color w:val="FF0000"/>
          <w:spacing w:val="-4"/>
          <w:sz w:val="24"/>
          <w:szCs w:val="24"/>
        </w:rPr>
        <w:t xml:space="preserve">                                           </w:t>
      </w:r>
      <w:r w:rsidR="00A456C5" w:rsidRPr="00E21E02">
        <w:rPr>
          <w:rFonts w:asciiTheme="minorHAnsi" w:hAnsiTheme="minorHAnsi" w:cstheme="minorHAnsi"/>
          <w:color w:val="FF0000"/>
          <w:spacing w:val="-4"/>
          <w:sz w:val="24"/>
          <w:szCs w:val="24"/>
        </w:rPr>
        <w:t>-</w:t>
      </w:r>
      <w:r w:rsidRPr="00E21E02">
        <w:rPr>
          <w:rFonts w:asciiTheme="minorHAnsi" w:hAnsiTheme="minorHAnsi" w:cstheme="minorHAnsi"/>
          <w:color w:val="FF0000"/>
          <w:spacing w:val="-4"/>
          <w:sz w:val="24"/>
          <w:szCs w:val="24"/>
        </w:rPr>
        <w:t xml:space="preserve"> </w:t>
      </w:r>
      <w:r w:rsidR="00353CE9" w:rsidRPr="00E21E02">
        <w:rPr>
          <w:rFonts w:asciiTheme="minorHAnsi" w:hAnsiTheme="minorHAnsi" w:cstheme="minorHAnsi"/>
          <w:color w:val="FF0000"/>
          <w:spacing w:val="-4"/>
          <w:sz w:val="24"/>
          <w:szCs w:val="24"/>
        </w:rPr>
        <w:t>тел. рабочий, мобильный</w:t>
      </w:r>
    </w:p>
    <w:p w:rsidR="00A456C5" w:rsidRPr="00E21E02" w:rsidRDefault="00A456C5" w:rsidP="00271F33">
      <w:pPr>
        <w:shd w:val="clear" w:color="auto" w:fill="FFFFFF"/>
        <w:tabs>
          <w:tab w:val="left" w:pos="898"/>
        </w:tabs>
        <w:ind w:left="-284" w:right="74"/>
        <w:rPr>
          <w:rFonts w:asciiTheme="minorHAnsi" w:hAnsiTheme="minorHAnsi" w:cstheme="minorHAnsi"/>
          <w:color w:val="FF0000"/>
          <w:spacing w:val="-4"/>
          <w:sz w:val="24"/>
          <w:szCs w:val="24"/>
        </w:rPr>
      </w:pPr>
      <w:r w:rsidRPr="00E21E02">
        <w:rPr>
          <w:rFonts w:asciiTheme="minorHAnsi" w:hAnsiTheme="minorHAnsi" w:cstheme="minorHAnsi"/>
          <w:color w:val="FF0000"/>
          <w:spacing w:val="-4"/>
          <w:sz w:val="24"/>
          <w:szCs w:val="24"/>
        </w:rPr>
        <w:tab/>
        <w:t xml:space="preserve">               </w:t>
      </w:r>
      <w:r w:rsidR="0056048D" w:rsidRPr="00E21E02">
        <w:rPr>
          <w:rFonts w:asciiTheme="minorHAnsi" w:hAnsiTheme="minorHAnsi" w:cstheme="minorHAnsi"/>
          <w:color w:val="FF0000"/>
          <w:spacing w:val="-4"/>
          <w:sz w:val="24"/>
          <w:szCs w:val="24"/>
        </w:rPr>
        <w:t xml:space="preserve"> </w:t>
      </w:r>
      <w:r w:rsidR="0054467D" w:rsidRPr="00E21E02">
        <w:rPr>
          <w:rFonts w:asciiTheme="minorHAnsi" w:hAnsiTheme="minorHAnsi" w:cstheme="minorHAnsi"/>
          <w:color w:val="FF0000"/>
          <w:spacing w:val="-4"/>
          <w:sz w:val="24"/>
          <w:szCs w:val="24"/>
        </w:rPr>
        <w:t xml:space="preserve">   - </w:t>
      </w:r>
      <w:r w:rsidR="00353CE9" w:rsidRPr="00E21E02">
        <w:rPr>
          <w:rFonts w:asciiTheme="minorHAnsi" w:hAnsiTheme="minorHAnsi" w:cstheme="minorHAnsi"/>
          <w:color w:val="FF0000"/>
          <w:spacing w:val="-4"/>
          <w:sz w:val="24"/>
          <w:szCs w:val="24"/>
        </w:rPr>
        <w:t>эл. почта</w:t>
      </w:r>
    </w:p>
    <w:p w:rsidR="00353CE9" w:rsidRPr="00E21E02" w:rsidRDefault="00A456C5" w:rsidP="00353CE9">
      <w:pPr>
        <w:shd w:val="clear" w:color="auto" w:fill="FFFFFF"/>
        <w:tabs>
          <w:tab w:val="left" w:pos="898"/>
        </w:tabs>
        <w:ind w:left="-284" w:right="74"/>
        <w:rPr>
          <w:rFonts w:asciiTheme="minorHAnsi" w:hAnsiTheme="minorHAnsi" w:cstheme="minorHAnsi"/>
          <w:color w:val="FF0000"/>
          <w:spacing w:val="-4"/>
          <w:sz w:val="24"/>
          <w:szCs w:val="24"/>
        </w:rPr>
      </w:pPr>
      <w:r w:rsidRPr="0054467D">
        <w:rPr>
          <w:rFonts w:asciiTheme="minorHAnsi" w:hAnsiTheme="minorHAnsi" w:cstheme="minorHAnsi"/>
          <w:spacing w:val="-4"/>
          <w:sz w:val="24"/>
          <w:szCs w:val="24"/>
        </w:rPr>
        <w:t xml:space="preserve">по взаиморасчётам    </w:t>
      </w:r>
      <w:r w:rsidR="00353CE9" w:rsidRPr="00E21E02">
        <w:rPr>
          <w:rFonts w:asciiTheme="minorHAnsi" w:hAnsiTheme="minorHAnsi" w:cstheme="minorHAnsi"/>
          <w:color w:val="FF0000"/>
          <w:spacing w:val="-4"/>
          <w:sz w:val="24"/>
          <w:szCs w:val="24"/>
        </w:rPr>
        <w:t xml:space="preserve">- должность Фамилия Имя Отчество                                          </w:t>
      </w:r>
    </w:p>
    <w:p w:rsidR="00353CE9" w:rsidRPr="00E21E02" w:rsidRDefault="00353CE9" w:rsidP="00353CE9">
      <w:pPr>
        <w:shd w:val="clear" w:color="auto" w:fill="FFFFFF"/>
        <w:tabs>
          <w:tab w:val="left" w:pos="898"/>
        </w:tabs>
        <w:ind w:left="-284" w:right="74"/>
        <w:rPr>
          <w:rFonts w:asciiTheme="minorHAnsi" w:hAnsiTheme="minorHAnsi" w:cstheme="minorHAnsi"/>
          <w:color w:val="FF0000"/>
          <w:spacing w:val="-4"/>
          <w:sz w:val="24"/>
          <w:szCs w:val="24"/>
        </w:rPr>
      </w:pPr>
      <w:r w:rsidRPr="00E21E02">
        <w:rPr>
          <w:rFonts w:asciiTheme="minorHAnsi" w:hAnsiTheme="minorHAnsi" w:cstheme="minorHAnsi"/>
          <w:color w:val="FF0000"/>
          <w:spacing w:val="-4"/>
          <w:sz w:val="24"/>
          <w:szCs w:val="24"/>
        </w:rPr>
        <w:t xml:space="preserve">                                           - тел. рабочий, мобильный</w:t>
      </w:r>
    </w:p>
    <w:p w:rsidR="00A456C5" w:rsidRPr="00E21E02" w:rsidRDefault="00353CE9" w:rsidP="00353CE9">
      <w:pPr>
        <w:shd w:val="clear" w:color="auto" w:fill="FFFFFF"/>
        <w:tabs>
          <w:tab w:val="left" w:pos="898"/>
        </w:tabs>
        <w:ind w:left="-284" w:right="74"/>
        <w:rPr>
          <w:rFonts w:asciiTheme="minorHAnsi" w:hAnsiTheme="minorHAnsi" w:cstheme="minorHAnsi"/>
          <w:b/>
          <w:color w:val="FF0000"/>
          <w:spacing w:val="-4"/>
          <w:sz w:val="24"/>
          <w:szCs w:val="24"/>
        </w:rPr>
      </w:pPr>
      <w:r w:rsidRPr="00E21E02">
        <w:rPr>
          <w:rFonts w:asciiTheme="minorHAnsi" w:hAnsiTheme="minorHAnsi" w:cstheme="minorHAnsi"/>
          <w:color w:val="FF0000"/>
          <w:spacing w:val="-4"/>
          <w:sz w:val="24"/>
          <w:szCs w:val="24"/>
        </w:rPr>
        <w:tab/>
        <w:t xml:space="preserve">                   - эл. почта</w:t>
      </w:r>
    </w:p>
    <w:p w:rsidR="00271F33" w:rsidRDefault="00271F33" w:rsidP="00271F33">
      <w:pPr>
        <w:shd w:val="clear" w:color="auto" w:fill="FFFFFF"/>
        <w:tabs>
          <w:tab w:val="left" w:pos="898"/>
        </w:tabs>
        <w:ind w:left="-284" w:right="74"/>
        <w:rPr>
          <w:rFonts w:asciiTheme="minorHAnsi" w:hAnsiTheme="minorHAnsi" w:cstheme="minorHAnsi"/>
          <w:b/>
          <w:spacing w:val="-4"/>
          <w:sz w:val="24"/>
          <w:szCs w:val="24"/>
        </w:rPr>
      </w:pPr>
    </w:p>
    <w:p w:rsidR="00271F33" w:rsidRDefault="00271F33" w:rsidP="00271F33">
      <w:pPr>
        <w:shd w:val="clear" w:color="auto" w:fill="FFFFFF"/>
        <w:tabs>
          <w:tab w:val="left" w:pos="898"/>
        </w:tabs>
        <w:ind w:left="-284" w:right="74"/>
        <w:rPr>
          <w:rFonts w:asciiTheme="minorHAnsi" w:hAnsiTheme="minorHAnsi" w:cstheme="minorHAnsi"/>
          <w:b/>
          <w:spacing w:val="-4"/>
          <w:sz w:val="24"/>
          <w:szCs w:val="24"/>
        </w:rPr>
      </w:pPr>
    </w:p>
    <w:p w:rsidR="0075693D" w:rsidRDefault="0075693D" w:rsidP="00271F33">
      <w:pPr>
        <w:shd w:val="clear" w:color="auto" w:fill="FFFFFF"/>
        <w:tabs>
          <w:tab w:val="left" w:pos="898"/>
        </w:tabs>
        <w:ind w:left="-284" w:right="74"/>
        <w:rPr>
          <w:rFonts w:asciiTheme="minorHAnsi" w:hAnsiTheme="minorHAnsi" w:cstheme="minorHAnsi"/>
          <w:b/>
          <w:spacing w:val="-4"/>
          <w:sz w:val="24"/>
          <w:szCs w:val="24"/>
        </w:rPr>
      </w:pPr>
    </w:p>
    <w:p w:rsidR="00A456C5" w:rsidRPr="00A456C5" w:rsidRDefault="00A456C5" w:rsidP="00271F33">
      <w:pPr>
        <w:shd w:val="clear" w:color="auto" w:fill="FFFFFF"/>
        <w:tabs>
          <w:tab w:val="left" w:pos="898"/>
        </w:tabs>
        <w:ind w:left="-284" w:right="74"/>
        <w:rPr>
          <w:rFonts w:asciiTheme="minorHAnsi" w:hAnsiTheme="minorHAnsi" w:cstheme="minorHAnsi"/>
          <w:b/>
          <w:spacing w:val="-4"/>
          <w:sz w:val="24"/>
          <w:szCs w:val="24"/>
        </w:rPr>
      </w:pPr>
      <w:r w:rsidRPr="00A456C5">
        <w:rPr>
          <w:rFonts w:asciiTheme="minorHAnsi" w:hAnsiTheme="minorHAnsi" w:cstheme="minorHAnsi"/>
          <w:b/>
          <w:spacing w:val="-4"/>
          <w:sz w:val="24"/>
          <w:szCs w:val="24"/>
        </w:rPr>
        <w:lastRenderedPageBreak/>
        <w:t>10</w:t>
      </w:r>
      <w:r w:rsidR="00216BA4" w:rsidRPr="00A456C5">
        <w:rPr>
          <w:rFonts w:asciiTheme="minorHAnsi" w:hAnsiTheme="minorHAnsi" w:cstheme="minorHAnsi"/>
          <w:b/>
          <w:spacing w:val="-4"/>
          <w:sz w:val="24"/>
          <w:szCs w:val="24"/>
        </w:rPr>
        <w:t>.</w:t>
      </w:r>
      <w:r w:rsidRPr="00A456C5">
        <w:rPr>
          <w:rFonts w:asciiTheme="minorHAnsi" w:hAnsiTheme="minorHAnsi" w:cstheme="minorHAnsi"/>
          <w:b/>
          <w:spacing w:val="-4"/>
          <w:sz w:val="24"/>
          <w:szCs w:val="24"/>
        </w:rPr>
        <w:t xml:space="preserve"> Заключительные положения.</w:t>
      </w:r>
    </w:p>
    <w:p w:rsidR="0047276C" w:rsidRPr="00A456C5" w:rsidRDefault="00A456C5"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10.1.</w:t>
      </w:r>
      <w:r w:rsidR="00216BA4" w:rsidRPr="00A456C5">
        <w:rPr>
          <w:rFonts w:asciiTheme="minorHAnsi" w:hAnsiTheme="minorHAnsi" w:cstheme="minorHAnsi"/>
          <w:spacing w:val="-4"/>
          <w:sz w:val="24"/>
          <w:szCs w:val="24"/>
        </w:rPr>
        <w:t xml:space="preserve"> В случае изменения местонахождения, банковских и иных реквизитов Стороны, а также при смене руководителя</w:t>
      </w:r>
      <w:r w:rsidR="00380DBF">
        <w:rPr>
          <w:rFonts w:asciiTheme="minorHAnsi" w:hAnsiTheme="minorHAnsi" w:cstheme="minorHAnsi"/>
          <w:spacing w:val="-4"/>
          <w:sz w:val="24"/>
          <w:szCs w:val="24"/>
        </w:rPr>
        <w:t>,</w:t>
      </w:r>
      <w:r w:rsidR="00216BA4" w:rsidRPr="00A456C5">
        <w:rPr>
          <w:rFonts w:asciiTheme="minorHAnsi" w:hAnsiTheme="minorHAnsi" w:cstheme="minorHAnsi"/>
          <w:spacing w:val="-4"/>
          <w:sz w:val="24"/>
          <w:szCs w:val="24"/>
        </w:rPr>
        <w:t xml:space="preserve"> Сторона по Договору обязана письменно сообщить об этом другой Стороне в течение 4 (четырех) календарных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 В случае </w:t>
      </w:r>
      <w:proofErr w:type="spellStart"/>
      <w:r w:rsidR="00216BA4" w:rsidRPr="00A456C5">
        <w:rPr>
          <w:rFonts w:asciiTheme="minorHAnsi" w:hAnsiTheme="minorHAnsi" w:cstheme="minorHAnsi"/>
          <w:spacing w:val="-4"/>
          <w:sz w:val="24"/>
          <w:szCs w:val="24"/>
        </w:rPr>
        <w:t>неизвещения</w:t>
      </w:r>
      <w:proofErr w:type="spellEnd"/>
      <w:r w:rsidR="00216BA4" w:rsidRPr="00A456C5">
        <w:rPr>
          <w:rFonts w:asciiTheme="minorHAnsi" w:hAnsiTheme="minorHAnsi" w:cstheme="minorHAnsi"/>
          <w:spacing w:val="-4"/>
          <w:sz w:val="24"/>
          <w:szCs w:val="24"/>
        </w:rPr>
        <w:t xml:space="preserve"> или несвоевременного извещения Стороной другой Стороны об изменении данных, предусмотренных данным пунктом, все убытки, возникшие из-за такого </w:t>
      </w:r>
      <w:proofErr w:type="spellStart"/>
      <w:r w:rsidR="00216BA4" w:rsidRPr="00A456C5">
        <w:rPr>
          <w:rFonts w:asciiTheme="minorHAnsi" w:hAnsiTheme="minorHAnsi" w:cstheme="minorHAnsi"/>
          <w:spacing w:val="-4"/>
          <w:sz w:val="24"/>
          <w:szCs w:val="24"/>
        </w:rPr>
        <w:t>неизвещения</w:t>
      </w:r>
      <w:proofErr w:type="spellEnd"/>
      <w:r w:rsidR="00216BA4" w:rsidRPr="00A456C5">
        <w:rPr>
          <w:rFonts w:asciiTheme="minorHAnsi" w:hAnsiTheme="minorHAnsi" w:cstheme="minorHAnsi"/>
          <w:spacing w:val="-4"/>
          <w:sz w:val="24"/>
          <w:szCs w:val="24"/>
        </w:rPr>
        <w:t xml:space="preserve"> или несвоевременного извещения, возмещаются Стороной, это допустившей.</w:t>
      </w:r>
    </w:p>
    <w:p w:rsidR="0047276C" w:rsidRPr="00A456C5" w:rsidRDefault="00A456C5"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10.2</w:t>
      </w:r>
      <w:r w:rsidR="0047276C" w:rsidRPr="00A456C5">
        <w:rPr>
          <w:rFonts w:asciiTheme="minorHAnsi" w:hAnsiTheme="minorHAnsi" w:cstheme="minorHAnsi"/>
          <w:spacing w:val="-4"/>
          <w:sz w:val="24"/>
          <w:szCs w:val="24"/>
        </w:rPr>
        <w:t>. При заключении настоящего Договора каждая из Сторон гарантирует другой Стороне, что:</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является должным образом зарегистрированным лицом;</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Договор подписан ее представителем, уполномоченным на то учредительными или иными документами Стороны;</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совершены все действия, необходимые в соответствии с учредительными документами Стороны и законодательством Российской Федерации для заключения настоящего Договора, в том числе получены согласия третьих лиц на подписание Договора (если такое согласие требуется);</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xml:space="preserve">- при заключении настоящего Договора не нарушаются какие-либо нормы законодательства Российской Федерации и положения учредительных документов Стороны. </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Сторона, нарушившая гарантии, указанные в настоящем пункте, обязуется полностью возместить другой Стороне документально подтвержденные убытки, понесенные в связи с таким нарушением</w:t>
      </w:r>
    </w:p>
    <w:p w:rsidR="0047276C" w:rsidRPr="00A456C5" w:rsidRDefault="00A456C5"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10.3</w:t>
      </w:r>
      <w:r w:rsidR="0047276C" w:rsidRPr="00A456C5">
        <w:rPr>
          <w:rFonts w:asciiTheme="minorHAnsi" w:hAnsiTheme="minorHAnsi" w:cstheme="minorHAnsi"/>
          <w:spacing w:val="-4"/>
          <w:sz w:val="24"/>
          <w:szCs w:val="24"/>
        </w:rPr>
        <w:t>. Любые изменения и дополнения к настоящему Договору имеют силу только в том случае, если они оформлены в письменной форме и подписаны обеими сторонами.</w:t>
      </w:r>
    </w:p>
    <w:p w:rsidR="0047276C" w:rsidRPr="00A456C5" w:rsidRDefault="00A456C5"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10.4</w:t>
      </w:r>
      <w:r w:rsidR="0047276C" w:rsidRPr="00A456C5">
        <w:rPr>
          <w:rFonts w:asciiTheme="minorHAnsi" w:hAnsiTheme="minorHAnsi" w:cstheme="minorHAnsi"/>
          <w:spacing w:val="-4"/>
          <w:sz w:val="24"/>
          <w:szCs w:val="24"/>
        </w:rPr>
        <w:t>. Настоящий Договор составлен в двух идентичных экземплярах, имеющих одинаковую юридическую силу, по одному для каждой Стороны.</w:t>
      </w:r>
    </w:p>
    <w:p w:rsidR="0047276C" w:rsidRPr="00A456C5" w:rsidRDefault="00A456C5" w:rsidP="00271F33">
      <w:pPr>
        <w:shd w:val="clear" w:color="auto" w:fill="FFFFFF"/>
        <w:tabs>
          <w:tab w:val="left" w:pos="898"/>
        </w:tabs>
        <w:ind w:left="-284" w:right="74"/>
        <w:rPr>
          <w:rFonts w:asciiTheme="minorHAnsi" w:hAnsiTheme="minorHAnsi" w:cstheme="minorHAnsi"/>
          <w:spacing w:val="-4"/>
          <w:sz w:val="24"/>
          <w:szCs w:val="24"/>
        </w:rPr>
      </w:pPr>
      <w:r>
        <w:rPr>
          <w:rFonts w:asciiTheme="minorHAnsi" w:hAnsiTheme="minorHAnsi" w:cstheme="minorHAnsi"/>
          <w:spacing w:val="-4"/>
          <w:sz w:val="24"/>
          <w:szCs w:val="24"/>
        </w:rPr>
        <w:t>10.5</w:t>
      </w:r>
      <w:r w:rsidR="0047276C" w:rsidRPr="00A456C5">
        <w:rPr>
          <w:rFonts w:asciiTheme="minorHAnsi" w:hAnsiTheme="minorHAnsi" w:cstheme="minorHAnsi"/>
          <w:spacing w:val="-4"/>
          <w:sz w:val="24"/>
          <w:szCs w:val="24"/>
        </w:rPr>
        <w:t>. Все приложения к настоящему договору являются его неотъемлемой частью:</w:t>
      </w:r>
    </w:p>
    <w:p w:rsidR="0047276C" w:rsidRPr="00A456C5" w:rsidRDefault="0047276C" w:rsidP="00271F33">
      <w:pPr>
        <w:shd w:val="clear" w:color="auto" w:fill="FFFFFF"/>
        <w:tabs>
          <w:tab w:val="left" w:pos="898"/>
        </w:tabs>
        <w:ind w:left="-284" w:right="74"/>
        <w:rPr>
          <w:rFonts w:asciiTheme="minorHAnsi" w:hAnsiTheme="minorHAnsi" w:cstheme="minorHAnsi"/>
          <w:spacing w:val="-4"/>
          <w:sz w:val="24"/>
          <w:szCs w:val="24"/>
        </w:rPr>
      </w:pPr>
      <w:r w:rsidRPr="00A456C5">
        <w:rPr>
          <w:rFonts w:asciiTheme="minorHAnsi" w:hAnsiTheme="minorHAnsi" w:cstheme="minorHAnsi"/>
          <w:spacing w:val="-4"/>
          <w:sz w:val="24"/>
          <w:szCs w:val="24"/>
        </w:rPr>
        <w:t>- Приложение № 1 – Перечень автотранспортных средств Заказчика;</w:t>
      </w:r>
    </w:p>
    <w:p w:rsidR="005D283E" w:rsidRPr="004F6BD0" w:rsidRDefault="005D283E" w:rsidP="00271F33">
      <w:pPr>
        <w:shd w:val="clear" w:color="auto" w:fill="FFFFFF"/>
        <w:tabs>
          <w:tab w:val="left" w:pos="1022"/>
          <w:tab w:val="left" w:pos="6936"/>
        </w:tabs>
        <w:ind w:left="-284"/>
        <w:jc w:val="both"/>
        <w:rPr>
          <w:rFonts w:asciiTheme="minorHAnsi" w:hAnsiTheme="minorHAnsi" w:cstheme="minorHAnsi"/>
          <w:spacing w:val="-2"/>
          <w:sz w:val="24"/>
          <w:szCs w:val="24"/>
        </w:rPr>
      </w:pPr>
    </w:p>
    <w:p w:rsidR="005D283E" w:rsidRPr="004F6BD0" w:rsidRDefault="00380DBF" w:rsidP="00271F33">
      <w:pPr>
        <w:shd w:val="clear" w:color="auto" w:fill="FFFFFF"/>
        <w:tabs>
          <w:tab w:val="left" w:pos="1022"/>
          <w:tab w:val="left" w:pos="6936"/>
        </w:tabs>
        <w:ind w:left="-284"/>
        <w:jc w:val="both"/>
        <w:rPr>
          <w:rFonts w:asciiTheme="minorHAnsi" w:hAnsiTheme="minorHAnsi" w:cstheme="minorHAnsi"/>
          <w:spacing w:val="-2"/>
          <w:sz w:val="24"/>
          <w:szCs w:val="24"/>
        </w:rPr>
      </w:pPr>
      <w:r>
        <w:rPr>
          <w:rFonts w:asciiTheme="minorHAnsi" w:hAnsiTheme="minorHAnsi" w:cstheme="minorHAnsi"/>
          <w:b/>
          <w:spacing w:val="-2"/>
          <w:sz w:val="24"/>
          <w:szCs w:val="24"/>
        </w:rPr>
        <w:t>11</w:t>
      </w:r>
      <w:r w:rsidR="005D283E" w:rsidRPr="004F6BD0">
        <w:rPr>
          <w:rFonts w:asciiTheme="minorHAnsi" w:hAnsiTheme="minorHAnsi" w:cstheme="minorHAnsi"/>
          <w:b/>
          <w:spacing w:val="-2"/>
          <w:sz w:val="24"/>
          <w:szCs w:val="24"/>
        </w:rPr>
        <w:t>.</w:t>
      </w:r>
      <w:r w:rsidR="005D283E" w:rsidRPr="004F6BD0">
        <w:rPr>
          <w:rFonts w:asciiTheme="minorHAnsi" w:hAnsiTheme="minorHAnsi" w:cstheme="minorHAnsi"/>
          <w:spacing w:val="-2"/>
          <w:sz w:val="24"/>
          <w:szCs w:val="24"/>
        </w:rPr>
        <w:t xml:space="preserve"> </w:t>
      </w:r>
      <w:r w:rsidR="005D283E" w:rsidRPr="004F6BD0">
        <w:rPr>
          <w:rFonts w:asciiTheme="minorHAnsi" w:hAnsiTheme="minorHAnsi" w:cstheme="minorHAnsi"/>
          <w:b/>
          <w:bCs/>
          <w:spacing w:val="-2"/>
          <w:sz w:val="24"/>
          <w:szCs w:val="24"/>
        </w:rPr>
        <w:t>Адреса и реквизиты сторон</w:t>
      </w:r>
    </w:p>
    <w:p w:rsidR="005D283E" w:rsidRPr="004F6BD0" w:rsidRDefault="00812914" w:rsidP="00271F33">
      <w:pPr>
        <w:shd w:val="clear" w:color="auto" w:fill="FFFFFF"/>
        <w:tabs>
          <w:tab w:val="left" w:pos="1022"/>
          <w:tab w:val="left" w:pos="6936"/>
        </w:tabs>
        <w:ind w:left="-284"/>
        <w:jc w:val="both"/>
        <w:rPr>
          <w:rFonts w:asciiTheme="minorHAnsi" w:hAnsiTheme="minorHAnsi" w:cstheme="minorHAnsi"/>
          <w:sz w:val="24"/>
          <w:szCs w:val="24"/>
        </w:rPr>
      </w:pPr>
      <w:r w:rsidRPr="004F6BD0">
        <w:rPr>
          <w:rFonts w:asciiTheme="minorHAnsi" w:hAnsiTheme="minorHAnsi" w:cstheme="minorHAnsi"/>
          <w:spacing w:val="-2"/>
          <w:sz w:val="24"/>
          <w:szCs w:val="24"/>
        </w:rPr>
        <w:tab/>
      </w:r>
      <w:r w:rsidR="009F14A9" w:rsidRPr="004F6BD0">
        <w:rPr>
          <w:rFonts w:asciiTheme="minorHAnsi" w:hAnsiTheme="minorHAnsi" w:cstheme="minorHAnsi"/>
          <w:color w:val="00B050"/>
          <w:spacing w:val="-2"/>
          <w:sz w:val="24"/>
          <w:szCs w:val="24"/>
        </w:rPr>
        <w:tab/>
      </w:r>
    </w:p>
    <w:tbl>
      <w:tblPr>
        <w:tblW w:w="0" w:type="auto"/>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9"/>
        <w:gridCol w:w="5240"/>
      </w:tblGrid>
      <w:tr w:rsidR="00560370" w:rsidRPr="00990EF2" w:rsidTr="0055227A">
        <w:trPr>
          <w:trHeight w:val="4404"/>
        </w:trPr>
        <w:tc>
          <w:tcPr>
            <w:tcW w:w="4849" w:type="dxa"/>
            <w:tcBorders>
              <w:top w:val="single" w:sz="4" w:space="0" w:color="auto"/>
              <w:left w:val="single" w:sz="4" w:space="0" w:color="auto"/>
              <w:bottom w:val="single" w:sz="4" w:space="0" w:color="auto"/>
              <w:right w:val="single" w:sz="4" w:space="0" w:color="auto"/>
            </w:tcBorders>
          </w:tcPr>
          <w:p w:rsidR="00380CC5" w:rsidRPr="004F6BD0" w:rsidRDefault="001C716D" w:rsidP="00271F33">
            <w:pPr>
              <w:ind w:right="359"/>
              <w:jc w:val="both"/>
              <w:rPr>
                <w:rFonts w:asciiTheme="minorHAnsi" w:hAnsiTheme="minorHAnsi" w:cstheme="minorHAnsi"/>
                <w:b/>
                <w:sz w:val="24"/>
                <w:szCs w:val="24"/>
              </w:rPr>
            </w:pPr>
            <w:r w:rsidRPr="004F6BD0">
              <w:rPr>
                <w:rFonts w:asciiTheme="minorHAnsi" w:hAnsiTheme="minorHAnsi" w:cstheme="minorHAnsi"/>
                <w:b/>
                <w:sz w:val="24"/>
                <w:szCs w:val="24"/>
              </w:rPr>
              <w:t>Исполнитель</w:t>
            </w:r>
          </w:p>
          <w:p w:rsidR="00380CC5" w:rsidRPr="004F6BD0" w:rsidRDefault="00730984" w:rsidP="00271F33">
            <w:pPr>
              <w:ind w:right="359"/>
              <w:jc w:val="both"/>
              <w:rPr>
                <w:rFonts w:asciiTheme="minorHAnsi" w:hAnsiTheme="minorHAnsi" w:cstheme="minorHAnsi"/>
                <w:b/>
                <w:sz w:val="24"/>
                <w:szCs w:val="24"/>
              </w:rPr>
            </w:pPr>
            <w:r w:rsidRPr="004F6BD0">
              <w:rPr>
                <w:rFonts w:asciiTheme="minorHAnsi" w:hAnsiTheme="minorHAnsi" w:cstheme="minorHAnsi"/>
                <w:b/>
                <w:sz w:val="24"/>
                <w:szCs w:val="24"/>
              </w:rPr>
              <w:t>ООО «Автодор»</w:t>
            </w:r>
          </w:p>
          <w:p w:rsidR="005D283E" w:rsidRPr="004F6BD0" w:rsidRDefault="005D283E" w:rsidP="00271F33">
            <w:pPr>
              <w:ind w:right="359"/>
              <w:rPr>
                <w:rFonts w:asciiTheme="minorHAnsi" w:hAnsiTheme="minorHAnsi" w:cstheme="minorHAnsi"/>
                <w:color w:val="000000"/>
                <w:spacing w:val="-1"/>
                <w:sz w:val="24"/>
                <w:szCs w:val="24"/>
              </w:rPr>
            </w:pPr>
          </w:p>
          <w:p w:rsidR="00380CC5" w:rsidRPr="004F6BD0" w:rsidRDefault="00380CC5" w:rsidP="00271F33">
            <w:pPr>
              <w:ind w:right="359"/>
              <w:rPr>
                <w:rFonts w:asciiTheme="minorHAnsi" w:hAnsiTheme="minorHAnsi" w:cstheme="minorHAnsi"/>
                <w:color w:val="000000"/>
                <w:spacing w:val="-1"/>
                <w:sz w:val="24"/>
                <w:szCs w:val="24"/>
              </w:rPr>
            </w:pPr>
            <w:bookmarkStart w:id="0" w:name="_GoBack"/>
            <w:r w:rsidRPr="004F6BD0">
              <w:rPr>
                <w:rFonts w:asciiTheme="minorHAnsi" w:hAnsiTheme="minorHAnsi" w:cstheme="minorHAnsi"/>
                <w:color w:val="000000"/>
                <w:spacing w:val="-1"/>
                <w:sz w:val="24"/>
                <w:szCs w:val="24"/>
              </w:rPr>
              <w:t>4430</w:t>
            </w:r>
            <w:r w:rsidR="00EE305D" w:rsidRPr="004F6BD0">
              <w:rPr>
                <w:rFonts w:asciiTheme="minorHAnsi" w:hAnsiTheme="minorHAnsi" w:cstheme="minorHAnsi"/>
                <w:color w:val="000000"/>
                <w:spacing w:val="-1"/>
                <w:sz w:val="24"/>
                <w:szCs w:val="24"/>
              </w:rPr>
              <w:t>68</w:t>
            </w:r>
            <w:r w:rsidRPr="004F6BD0">
              <w:rPr>
                <w:rFonts w:asciiTheme="minorHAnsi" w:hAnsiTheme="minorHAnsi" w:cstheme="minorHAnsi"/>
                <w:color w:val="000000"/>
                <w:spacing w:val="-1"/>
                <w:sz w:val="24"/>
                <w:szCs w:val="24"/>
              </w:rPr>
              <w:t>, г. Самара,</w:t>
            </w:r>
            <w:r w:rsidR="00EE305D" w:rsidRPr="004F6BD0">
              <w:rPr>
                <w:rFonts w:asciiTheme="minorHAnsi" w:hAnsiTheme="minorHAnsi" w:cstheme="minorHAnsi"/>
                <w:color w:val="000000"/>
                <w:spacing w:val="-1"/>
                <w:sz w:val="24"/>
                <w:szCs w:val="24"/>
              </w:rPr>
              <w:t xml:space="preserve"> </w:t>
            </w:r>
            <w:r w:rsidRPr="004F6BD0">
              <w:rPr>
                <w:rFonts w:asciiTheme="minorHAnsi" w:hAnsiTheme="minorHAnsi" w:cstheme="minorHAnsi"/>
                <w:color w:val="000000"/>
                <w:spacing w:val="-1"/>
                <w:sz w:val="24"/>
                <w:szCs w:val="24"/>
              </w:rPr>
              <w:t xml:space="preserve">ул. </w:t>
            </w:r>
            <w:r w:rsidR="00EE305D" w:rsidRPr="004F6BD0">
              <w:rPr>
                <w:rFonts w:asciiTheme="minorHAnsi" w:hAnsiTheme="minorHAnsi" w:cstheme="minorHAnsi"/>
                <w:color w:val="000000"/>
                <w:spacing w:val="-1"/>
                <w:sz w:val="24"/>
                <w:szCs w:val="24"/>
              </w:rPr>
              <w:t>Лейтенанта Шмидта, 19, стр. 1</w:t>
            </w:r>
          </w:p>
          <w:p w:rsidR="009F14A9" w:rsidRPr="004F6BD0" w:rsidRDefault="009F14A9" w:rsidP="00271F33">
            <w:pPr>
              <w:ind w:right="359"/>
              <w:rPr>
                <w:rFonts w:asciiTheme="minorHAnsi" w:hAnsiTheme="minorHAnsi" w:cstheme="minorHAnsi"/>
                <w:color w:val="000000"/>
                <w:spacing w:val="-1"/>
                <w:sz w:val="24"/>
                <w:szCs w:val="24"/>
              </w:rPr>
            </w:pPr>
            <w:r w:rsidRPr="004F6BD0">
              <w:rPr>
                <w:rFonts w:asciiTheme="minorHAnsi" w:hAnsiTheme="minorHAnsi" w:cstheme="minorHAnsi"/>
                <w:color w:val="000000"/>
                <w:spacing w:val="-1"/>
                <w:sz w:val="24"/>
                <w:szCs w:val="24"/>
              </w:rPr>
              <w:t xml:space="preserve">ИНН </w:t>
            </w:r>
            <w:proofErr w:type="gramStart"/>
            <w:r w:rsidRPr="004F6BD0">
              <w:rPr>
                <w:rFonts w:asciiTheme="minorHAnsi" w:hAnsiTheme="minorHAnsi" w:cstheme="minorHAnsi"/>
                <w:color w:val="000000"/>
                <w:spacing w:val="-1"/>
                <w:sz w:val="24"/>
                <w:szCs w:val="24"/>
              </w:rPr>
              <w:t>6315551387</w:t>
            </w:r>
            <w:r w:rsidR="002C2A8C" w:rsidRPr="004F6BD0">
              <w:rPr>
                <w:rFonts w:asciiTheme="minorHAnsi" w:hAnsiTheme="minorHAnsi" w:cstheme="minorHAnsi"/>
                <w:color w:val="000000"/>
                <w:spacing w:val="-1"/>
                <w:sz w:val="24"/>
                <w:szCs w:val="24"/>
              </w:rPr>
              <w:t xml:space="preserve">  </w:t>
            </w:r>
            <w:r w:rsidRPr="004F6BD0">
              <w:rPr>
                <w:rFonts w:asciiTheme="minorHAnsi" w:hAnsiTheme="minorHAnsi" w:cstheme="minorHAnsi"/>
                <w:color w:val="000000"/>
                <w:spacing w:val="-1"/>
                <w:sz w:val="24"/>
                <w:szCs w:val="24"/>
              </w:rPr>
              <w:t>КПП</w:t>
            </w:r>
            <w:proofErr w:type="gramEnd"/>
            <w:r w:rsidRPr="004F6BD0">
              <w:rPr>
                <w:rFonts w:asciiTheme="minorHAnsi" w:hAnsiTheme="minorHAnsi" w:cstheme="minorHAnsi"/>
                <w:color w:val="000000"/>
                <w:spacing w:val="-1"/>
                <w:sz w:val="24"/>
                <w:szCs w:val="24"/>
              </w:rPr>
              <w:t xml:space="preserve"> 631601001</w:t>
            </w:r>
          </w:p>
          <w:p w:rsidR="005D283E" w:rsidRPr="004F6BD0" w:rsidRDefault="005D283E" w:rsidP="00271F33">
            <w:pPr>
              <w:ind w:right="359"/>
              <w:rPr>
                <w:rFonts w:asciiTheme="minorHAnsi" w:hAnsiTheme="minorHAnsi" w:cstheme="minorHAnsi"/>
                <w:color w:val="000000"/>
                <w:spacing w:val="-1"/>
                <w:sz w:val="24"/>
                <w:szCs w:val="24"/>
              </w:rPr>
            </w:pPr>
            <w:r w:rsidRPr="004F6BD0">
              <w:rPr>
                <w:rFonts w:asciiTheme="minorHAnsi" w:hAnsiTheme="minorHAnsi" w:cstheme="minorHAnsi"/>
                <w:color w:val="000000"/>
                <w:spacing w:val="-1"/>
                <w:sz w:val="24"/>
                <w:szCs w:val="24"/>
              </w:rPr>
              <w:t>тел./факс: (846) 374-40-00, 374-27-50</w:t>
            </w:r>
          </w:p>
          <w:p w:rsidR="005D283E" w:rsidRPr="00734F18" w:rsidRDefault="005D283E" w:rsidP="00271F33">
            <w:pPr>
              <w:ind w:right="359"/>
              <w:rPr>
                <w:rFonts w:asciiTheme="minorHAnsi" w:hAnsiTheme="minorHAnsi" w:cstheme="minorHAnsi"/>
                <w:color w:val="000000"/>
                <w:spacing w:val="-1"/>
                <w:sz w:val="24"/>
                <w:szCs w:val="24"/>
                <w:lang w:val="en-US"/>
              </w:rPr>
            </w:pPr>
            <w:r w:rsidRPr="0054467D">
              <w:rPr>
                <w:rFonts w:asciiTheme="minorHAnsi" w:hAnsiTheme="minorHAnsi" w:cstheme="minorHAnsi"/>
                <w:color w:val="000000"/>
                <w:spacing w:val="-1"/>
                <w:sz w:val="24"/>
                <w:szCs w:val="24"/>
                <w:lang w:val="en-US"/>
              </w:rPr>
              <w:t>e</w:t>
            </w:r>
            <w:r w:rsidRPr="00734F18">
              <w:rPr>
                <w:rFonts w:asciiTheme="minorHAnsi" w:hAnsiTheme="minorHAnsi" w:cstheme="minorHAnsi"/>
                <w:color w:val="000000"/>
                <w:spacing w:val="-1"/>
                <w:sz w:val="24"/>
                <w:szCs w:val="24"/>
                <w:lang w:val="en-US"/>
              </w:rPr>
              <w:t>-</w:t>
            </w:r>
            <w:r w:rsidRPr="0054467D">
              <w:rPr>
                <w:rFonts w:asciiTheme="minorHAnsi" w:hAnsiTheme="minorHAnsi" w:cstheme="minorHAnsi"/>
                <w:color w:val="000000"/>
                <w:spacing w:val="-1"/>
                <w:sz w:val="24"/>
                <w:szCs w:val="24"/>
                <w:lang w:val="en-US"/>
              </w:rPr>
              <w:t>mail</w:t>
            </w:r>
            <w:r w:rsidRPr="00734F18">
              <w:rPr>
                <w:rFonts w:asciiTheme="minorHAnsi" w:hAnsiTheme="minorHAnsi" w:cstheme="minorHAnsi"/>
                <w:color w:val="000000"/>
                <w:spacing w:val="-1"/>
                <w:sz w:val="24"/>
                <w:szCs w:val="24"/>
                <w:lang w:val="en-US"/>
              </w:rPr>
              <w:t xml:space="preserve">: </w:t>
            </w:r>
            <w:r w:rsidRPr="0054467D">
              <w:rPr>
                <w:rFonts w:asciiTheme="minorHAnsi" w:hAnsiTheme="minorHAnsi" w:cstheme="minorHAnsi"/>
                <w:color w:val="000000"/>
                <w:spacing w:val="-1"/>
                <w:sz w:val="24"/>
                <w:szCs w:val="24"/>
                <w:lang w:val="en-US"/>
              </w:rPr>
              <w:t>avtodor</w:t>
            </w:r>
            <w:r w:rsidRPr="00734F18">
              <w:rPr>
                <w:rFonts w:asciiTheme="minorHAnsi" w:hAnsiTheme="minorHAnsi" w:cstheme="minorHAnsi"/>
                <w:color w:val="000000"/>
                <w:spacing w:val="-1"/>
                <w:sz w:val="24"/>
                <w:szCs w:val="24"/>
                <w:lang w:val="en-US"/>
              </w:rPr>
              <w:t>_</w:t>
            </w:r>
            <w:r w:rsidRPr="0054467D">
              <w:rPr>
                <w:rFonts w:asciiTheme="minorHAnsi" w:hAnsiTheme="minorHAnsi" w:cstheme="minorHAnsi"/>
                <w:color w:val="000000"/>
                <w:spacing w:val="-1"/>
                <w:sz w:val="24"/>
                <w:szCs w:val="24"/>
                <w:lang w:val="en-US"/>
              </w:rPr>
              <w:t>buh</w:t>
            </w:r>
            <w:r w:rsidRPr="00734F18">
              <w:rPr>
                <w:rFonts w:asciiTheme="minorHAnsi" w:hAnsiTheme="minorHAnsi" w:cstheme="minorHAnsi"/>
                <w:color w:val="000000"/>
                <w:spacing w:val="-1"/>
                <w:sz w:val="24"/>
                <w:szCs w:val="24"/>
                <w:lang w:val="en-US"/>
              </w:rPr>
              <w:t>@</w:t>
            </w:r>
            <w:r w:rsidRPr="0054467D">
              <w:rPr>
                <w:rFonts w:asciiTheme="minorHAnsi" w:hAnsiTheme="minorHAnsi" w:cstheme="minorHAnsi"/>
                <w:color w:val="000000"/>
                <w:spacing w:val="-1"/>
                <w:sz w:val="24"/>
                <w:szCs w:val="24"/>
                <w:lang w:val="en-US"/>
              </w:rPr>
              <w:t>mail</w:t>
            </w:r>
            <w:r w:rsidRPr="00734F18">
              <w:rPr>
                <w:rFonts w:asciiTheme="minorHAnsi" w:hAnsiTheme="minorHAnsi" w:cstheme="minorHAnsi"/>
                <w:color w:val="000000"/>
                <w:spacing w:val="-1"/>
                <w:sz w:val="24"/>
                <w:szCs w:val="24"/>
                <w:lang w:val="en-US"/>
              </w:rPr>
              <w:t>.</w:t>
            </w:r>
            <w:r w:rsidRPr="0054467D">
              <w:rPr>
                <w:rFonts w:asciiTheme="minorHAnsi" w:hAnsiTheme="minorHAnsi" w:cstheme="minorHAnsi"/>
                <w:color w:val="000000"/>
                <w:spacing w:val="-1"/>
                <w:sz w:val="24"/>
                <w:szCs w:val="24"/>
                <w:lang w:val="en-US"/>
              </w:rPr>
              <w:t>ru</w:t>
            </w:r>
          </w:p>
          <w:p w:rsidR="005D283E" w:rsidRPr="00734F18" w:rsidRDefault="005D283E" w:rsidP="00271F33">
            <w:pPr>
              <w:ind w:right="359"/>
              <w:rPr>
                <w:rFonts w:asciiTheme="minorHAnsi" w:hAnsiTheme="minorHAnsi" w:cstheme="minorHAnsi"/>
                <w:color w:val="000000"/>
                <w:spacing w:val="-1"/>
                <w:sz w:val="10"/>
                <w:szCs w:val="10"/>
                <w:lang w:val="en-US"/>
              </w:rPr>
            </w:pPr>
          </w:p>
          <w:p w:rsidR="00F86EB3" w:rsidRPr="004F6BD0" w:rsidRDefault="00F86EB3" w:rsidP="00271F33">
            <w:pPr>
              <w:jc w:val="both"/>
              <w:rPr>
                <w:rFonts w:asciiTheme="minorHAnsi" w:hAnsiTheme="minorHAnsi" w:cstheme="minorHAnsi"/>
                <w:sz w:val="24"/>
                <w:szCs w:val="24"/>
              </w:rPr>
            </w:pPr>
            <w:r w:rsidRPr="004F6BD0">
              <w:rPr>
                <w:rFonts w:asciiTheme="minorHAnsi" w:hAnsiTheme="minorHAnsi" w:cstheme="minorHAnsi"/>
                <w:sz w:val="24"/>
                <w:szCs w:val="24"/>
              </w:rPr>
              <w:t>Банковские реквизиты:</w:t>
            </w:r>
          </w:p>
          <w:p w:rsidR="00033ADE" w:rsidRPr="004F6BD0" w:rsidRDefault="00734F18" w:rsidP="00271F33">
            <w:pPr>
              <w:jc w:val="both"/>
              <w:rPr>
                <w:rFonts w:asciiTheme="minorHAnsi" w:hAnsiTheme="minorHAnsi" w:cstheme="minorHAnsi"/>
                <w:sz w:val="24"/>
                <w:szCs w:val="24"/>
              </w:rPr>
            </w:pPr>
            <w:r w:rsidRPr="00734F18">
              <w:rPr>
                <w:rFonts w:asciiTheme="minorHAnsi" w:hAnsiTheme="minorHAnsi" w:cstheme="minorHAnsi"/>
                <w:sz w:val="24"/>
                <w:szCs w:val="24"/>
              </w:rPr>
              <w:t>ПАО Банк «Кузнецкий» г. Пенза</w:t>
            </w:r>
          </w:p>
          <w:p w:rsidR="00033ADE" w:rsidRPr="004F6BD0" w:rsidRDefault="00033ADE" w:rsidP="00271F33">
            <w:pPr>
              <w:jc w:val="both"/>
              <w:rPr>
                <w:rFonts w:asciiTheme="minorHAnsi" w:hAnsiTheme="minorHAnsi" w:cstheme="minorHAnsi"/>
                <w:sz w:val="24"/>
                <w:szCs w:val="24"/>
              </w:rPr>
            </w:pPr>
            <w:r w:rsidRPr="004F6BD0">
              <w:rPr>
                <w:rFonts w:asciiTheme="minorHAnsi" w:hAnsiTheme="minorHAnsi" w:cstheme="minorHAnsi"/>
                <w:sz w:val="24"/>
                <w:szCs w:val="24"/>
              </w:rPr>
              <w:t xml:space="preserve">БИК </w:t>
            </w:r>
            <w:r w:rsidR="00734F18" w:rsidRPr="00734F18">
              <w:rPr>
                <w:rFonts w:asciiTheme="minorHAnsi" w:hAnsiTheme="minorHAnsi" w:cstheme="minorHAnsi"/>
                <w:sz w:val="24"/>
                <w:szCs w:val="24"/>
              </w:rPr>
              <w:t>045655707</w:t>
            </w:r>
          </w:p>
          <w:p w:rsidR="00033ADE" w:rsidRPr="004F6BD0" w:rsidRDefault="00033ADE" w:rsidP="00271F33">
            <w:pPr>
              <w:jc w:val="both"/>
              <w:rPr>
                <w:rFonts w:asciiTheme="minorHAnsi" w:hAnsiTheme="minorHAnsi" w:cstheme="minorHAnsi"/>
                <w:sz w:val="24"/>
                <w:szCs w:val="24"/>
              </w:rPr>
            </w:pPr>
            <w:r w:rsidRPr="004F6BD0">
              <w:rPr>
                <w:rFonts w:asciiTheme="minorHAnsi" w:hAnsiTheme="minorHAnsi" w:cstheme="minorHAnsi"/>
                <w:sz w:val="24"/>
                <w:szCs w:val="24"/>
              </w:rPr>
              <w:t>р/</w:t>
            </w:r>
            <w:proofErr w:type="spellStart"/>
            <w:r w:rsidRPr="004F6BD0">
              <w:rPr>
                <w:rFonts w:asciiTheme="minorHAnsi" w:hAnsiTheme="minorHAnsi" w:cstheme="minorHAnsi"/>
                <w:sz w:val="24"/>
                <w:szCs w:val="24"/>
              </w:rPr>
              <w:t>сч</w:t>
            </w:r>
            <w:proofErr w:type="spellEnd"/>
            <w:r w:rsidRPr="004F6BD0">
              <w:rPr>
                <w:rFonts w:asciiTheme="minorHAnsi" w:hAnsiTheme="minorHAnsi" w:cstheme="minorHAnsi"/>
                <w:sz w:val="24"/>
                <w:szCs w:val="24"/>
              </w:rPr>
              <w:t xml:space="preserve"> </w:t>
            </w:r>
            <w:r w:rsidR="00734F18" w:rsidRPr="00734F18">
              <w:rPr>
                <w:rFonts w:asciiTheme="minorHAnsi" w:hAnsiTheme="minorHAnsi" w:cstheme="minorHAnsi"/>
                <w:sz w:val="24"/>
                <w:szCs w:val="24"/>
              </w:rPr>
              <w:t>40702810500260000089</w:t>
            </w:r>
          </w:p>
          <w:p w:rsidR="004645D8" w:rsidRPr="004F6BD0" w:rsidRDefault="00033ADE" w:rsidP="00271F33">
            <w:pPr>
              <w:ind w:right="359"/>
              <w:jc w:val="both"/>
              <w:rPr>
                <w:rFonts w:asciiTheme="minorHAnsi" w:hAnsiTheme="minorHAnsi" w:cstheme="minorHAnsi"/>
                <w:sz w:val="24"/>
                <w:szCs w:val="24"/>
              </w:rPr>
            </w:pPr>
            <w:r w:rsidRPr="004F6BD0">
              <w:rPr>
                <w:rFonts w:asciiTheme="minorHAnsi" w:hAnsiTheme="minorHAnsi" w:cstheme="minorHAnsi"/>
                <w:sz w:val="24"/>
                <w:szCs w:val="24"/>
              </w:rPr>
              <w:t>к/</w:t>
            </w:r>
            <w:proofErr w:type="spellStart"/>
            <w:r w:rsidRPr="004F6BD0">
              <w:rPr>
                <w:rFonts w:asciiTheme="minorHAnsi" w:hAnsiTheme="minorHAnsi" w:cstheme="minorHAnsi"/>
                <w:sz w:val="24"/>
                <w:szCs w:val="24"/>
              </w:rPr>
              <w:t>сч</w:t>
            </w:r>
            <w:proofErr w:type="spellEnd"/>
            <w:r w:rsidRPr="004F6BD0">
              <w:rPr>
                <w:rFonts w:asciiTheme="minorHAnsi" w:hAnsiTheme="minorHAnsi" w:cstheme="minorHAnsi"/>
                <w:sz w:val="24"/>
                <w:szCs w:val="24"/>
              </w:rPr>
              <w:t xml:space="preserve"> </w:t>
            </w:r>
            <w:r w:rsidR="00734F18" w:rsidRPr="00734F18">
              <w:rPr>
                <w:rFonts w:asciiTheme="minorHAnsi" w:hAnsiTheme="minorHAnsi" w:cstheme="minorHAnsi"/>
                <w:sz w:val="24"/>
                <w:szCs w:val="24"/>
              </w:rPr>
              <w:t>30101810200000000707</w:t>
            </w:r>
          </w:p>
          <w:bookmarkEnd w:id="0"/>
          <w:p w:rsidR="00033ADE" w:rsidRPr="0056048D" w:rsidRDefault="00033ADE" w:rsidP="00271F33">
            <w:pPr>
              <w:ind w:right="359"/>
              <w:jc w:val="both"/>
              <w:rPr>
                <w:rFonts w:asciiTheme="minorHAnsi" w:hAnsiTheme="minorHAnsi" w:cstheme="minorHAnsi"/>
                <w:color w:val="000000"/>
                <w:sz w:val="10"/>
                <w:szCs w:val="10"/>
              </w:rPr>
            </w:pPr>
          </w:p>
          <w:p w:rsidR="009F14A9" w:rsidRPr="004F6BD0" w:rsidRDefault="001D5D30" w:rsidP="00271F33">
            <w:pPr>
              <w:ind w:right="359"/>
              <w:jc w:val="both"/>
              <w:rPr>
                <w:rFonts w:asciiTheme="minorHAnsi" w:hAnsiTheme="minorHAnsi" w:cstheme="minorHAnsi"/>
                <w:color w:val="000000"/>
                <w:sz w:val="24"/>
                <w:szCs w:val="24"/>
              </w:rPr>
            </w:pPr>
            <w:r w:rsidRPr="004F6BD0">
              <w:rPr>
                <w:rFonts w:asciiTheme="minorHAnsi" w:hAnsiTheme="minorHAnsi" w:cstheme="minorHAnsi"/>
                <w:color w:val="000000"/>
                <w:sz w:val="24"/>
                <w:szCs w:val="24"/>
              </w:rPr>
              <w:t xml:space="preserve">Директор </w:t>
            </w:r>
          </w:p>
          <w:p w:rsidR="004645D8" w:rsidRPr="004F6BD0" w:rsidRDefault="004645D8" w:rsidP="00271F33">
            <w:pPr>
              <w:ind w:right="359"/>
              <w:jc w:val="both"/>
              <w:rPr>
                <w:rFonts w:asciiTheme="minorHAnsi" w:hAnsiTheme="minorHAnsi" w:cstheme="minorHAnsi"/>
                <w:b/>
                <w:color w:val="000000"/>
                <w:sz w:val="24"/>
                <w:szCs w:val="24"/>
              </w:rPr>
            </w:pPr>
          </w:p>
          <w:p w:rsidR="004645D8" w:rsidRPr="004F6BD0" w:rsidRDefault="009F14A9" w:rsidP="00271F33">
            <w:pPr>
              <w:ind w:right="110"/>
              <w:jc w:val="both"/>
              <w:rPr>
                <w:rFonts w:asciiTheme="minorHAnsi" w:hAnsiTheme="minorHAnsi" w:cstheme="minorHAnsi"/>
                <w:color w:val="000000"/>
                <w:sz w:val="24"/>
                <w:szCs w:val="24"/>
              </w:rPr>
            </w:pPr>
            <w:r w:rsidRPr="004F6BD0">
              <w:rPr>
                <w:rFonts w:asciiTheme="minorHAnsi" w:hAnsiTheme="minorHAnsi" w:cstheme="minorHAnsi"/>
                <w:color w:val="000000"/>
                <w:sz w:val="24"/>
                <w:szCs w:val="24"/>
              </w:rPr>
              <w:t>_</w:t>
            </w:r>
            <w:r w:rsidR="00F40046" w:rsidRPr="004F6BD0">
              <w:rPr>
                <w:rFonts w:asciiTheme="minorHAnsi" w:hAnsiTheme="minorHAnsi" w:cstheme="minorHAnsi"/>
                <w:color w:val="000000"/>
                <w:sz w:val="24"/>
                <w:szCs w:val="24"/>
              </w:rPr>
              <w:t>_____</w:t>
            </w:r>
            <w:r w:rsidR="00291ADF" w:rsidRPr="004F6BD0">
              <w:rPr>
                <w:rFonts w:asciiTheme="minorHAnsi" w:hAnsiTheme="minorHAnsi" w:cstheme="minorHAnsi"/>
                <w:color w:val="000000"/>
                <w:sz w:val="24"/>
                <w:szCs w:val="24"/>
              </w:rPr>
              <w:t>____</w:t>
            </w:r>
            <w:r w:rsidR="005D283E" w:rsidRPr="004F6BD0">
              <w:rPr>
                <w:rFonts w:asciiTheme="minorHAnsi" w:hAnsiTheme="minorHAnsi" w:cstheme="minorHAnsi"/>
                <w:color w:val="000000"/>
                <w:sz w:val="24"/>
                <w:szCs w:val="24"/>
              </w:rPr>
              <w:t>________________</w:t>
            </w:r>
            <w:r w:rsidR="00380CC5" w:rsidRPr="004F6BD0">
              <w:rPr>
                <w:rFonts w:asciiTheme="minorHAnsi" w:hAnsiTheme="minorHAnsi" w:cstheme="minorHAnsi"/>
                <w:color w:val="000000"/>
                <w:sz w:val="24"/>
                <w:szCs w:val="24"/>
              </w:rPr>
              <w:t>Таничев</w:t>
            </w:r>
            <w:r w:rsidR="00C7282F" w:rsidRPr="004F6BD0">
              <w:rPr>
                <w:rFonts w:asciiTheme="minorHAnsi" w:hAnsiTheme="minorHAnsi" w:cstheme="minorHAnsi"/>
                <w:color w:val="000000"/>
                <w:sz w:val="24"/>
                <w:szCs w:val="24"/>
              </w:rPr>
              <w:t xml:space="preserve"> В.В.</w:t>
            </w:r>
          </w:p>
          <w:p w:rsidR="00380CC5" w:rsidRPr="004F6BD0" w:rsidRDefault="00C35492" w:rsidP="00271F33">
            <w:pPr>
              <w:ind w:right="359"/>
              <w:jc w:val="both"/>
              <w:rPr>
                <w:rFonts w:asciiTheme="minorHAnsi" w:hAnsiTheme="minorHAnsi" w:cstheme="minorHAnsi"/>
                <w:color w:val="000000"/>
                <w:sz w:val="24"/>
                <w:szCs w:val="24"/>
              </w:rPr>
            </w:pPr>
            <w:r w:rsidRPr="004F6BD0">
              <w:rPr>
                <w:rFonts w:asciiTheme="minorHAnsi" w:hAnsiTheme="minorHAnsi" w:cstheme="minorHAnsi"/>
                <w:color w:val="000000"/>
                <w:sz w:val="24"/>
                <w:szCs w:val="24"/>
              </w:rPr>
              <w:t xml:space="preserve">        </w:t>
            </w:r>
            <w:proofErr w:type="spellStart"/>
            <w:r w:rsidR="005D283E" w:rsidRPr="004F6BD0">
              <w:rPr>
                <w:rFonts w:asciiTheme="minorHAnsi" w:hAnsiTheme="minorHAnsi" w:cstheme="minorHAnsi"/>
                <w:color w:val="000000"/>
                <w:sz w:val="24"/>
                <w:szCs w:val="24"/>
              </w:rPr>
              <w:t>м</w:t>
            </w:r>
            <w:r w:rsidR="009960D2" w:rsidRPr="004F6BD0">
              <w:rPr>
                <w:rFonts w:asciiTheme="minorHAnsi" w:hAnsiTheme="minorHAnsi" w:cstheme="minorHAnsi"/>
                <w:color w:val="000000"/>
                <w:sz w:val="24"/>
                <w:szCs w:val="24"/>
              </w:rPr>
              <w:t>.п</w:t>
            </w:r>
            <w:proofErr w:type="spellEnd"/>
            <w:r w:rsidR="009960D2" w:rsidRPr="004F6BD0">
              <w:rPr>
                <w:rFonts w:asciiTheme="minorHAnsi" w:hAnsiTheme="minorHAnsi" w:cstheme="minorHAnsi"/>
                <w:color w:val="000000"/>
                <w:sz w:val="24"/>
                <w:szCs w:val="24"/>
              </w:rPr>
              <w:t>.</w:t>
            </w:r>
            <w:r w:rsidR="00380CC5" w:rsidRPr="004F6BD0">
              <w:rPr>
                <w:rFonts w:asciiTheme="minorHAnsi" w:hAnsiTheme="minorHAnsi" w:cstheme="minorHAnsi"/>
                <w:color w:val="000000"/>
                <w:spacing w:val="-1"/>
                <w:sz w:val="24"/>
                <w:szCs w:val="24"/>
              </w:rPr>
              <w:t xml:space="preserve">                    </w:t>
            </w:r>
          </w:p>
        </w:tc>
        <w:tc>
          <w:tcPr>
            <w:tcW w:w="5240" w:type="dxa"/>
            <w:tcBorders>
              <w:top w:val="single" w:sz="4" w:space="0" w:color="auto"/>
              <w:left w:val="single" w:sz="4" w:space="0" w:color="auto"/>
              <w:bottom w:val="single" w:sz="4" w:space="0" w:color="auto"/>
              <w:right w:val="single" w:sz="4" w:space="0" w:color="auto"/>
            </w:tcBorders>
            <w:shd w:val="clear" w:color="auto" w:fill="auto"/>
          </w:tcPr>
          <w:p w:rsidR="005D283E" w:rsidRDefault="00990EF2" w:rsidP="00990EF2">
            <w:pPr>
              <w:ind w:right="359"/>
              <w:jc w:val="both"/>
              <w:rPr>
                <w:rFonts w:asciiTheme="minorHAnsi" w:hAnsiTheme="minorHAnsi" w:cstheme="minorHAnsi"/>
                <w:b/>
                <w:sz w:val="24"/>
                <w:szCs w:val="24"/>
              </w:rPr>
            </w:pPr>
            <w:r>
              <w:rPr>
                <w:rFonts w:asciiTheme="minorHAnsi" w:hAnsiTheme="minorHAnsi" w:cstheme="minorHAnsi"/>
                <w:b/>
                <w:sz w:val="24"/>
                <w:szCs w:val="24"/>
              </w:rPr>
              <w:t>Заказчик</w:t>
            </w:r>
          </w:p>
          <w:p w:rsidR="00990EF2" w:rsidRDefault="00990EF2" w:rsidP="00990EF2">
            <w:pPr>
              <w:ind w:right="359"/>
              <w:jc w:val="both"/>
              <w:rPr>
                <w:rFonts w:asciiTheme="minorHAnsi" w:hAnsiTheme="minorHAnsi" w:cstheme="minorHAnsi"/>
                <w:b/>
                <w:sz w:val="24"/>
                <w:szCs w:val="24"/>
              </w:rPr>
            </w:pPr>
            <w:r>
              <w:rPr>
                <w:rFonts w:asciiTheme="minorHAnsi" w:hAnsiTheme="minorHAnsi" w:cstheme="minorHAnsi"/>
                <w:b/>
                <w:sz w:val="24"/>
                <w:szCs w:val="24"/>
              </w:rPr>
              <w:t xml:space="preserve"> </w:t>
            </w:r>
            <w:r w:rsidRPr="00E21E02">
              <w:rPr>
                <w:rFonts w:asciiTheme="minorHAnsi" w:hAnsiTheme="minorHAnsi" w:cstheme="minorHAnsi"/>
                <w:b/>
                <w:color w:val="FF0000"/>
                <w:sz w:val="24"/>
                <w:szCs w:val="24"/>
              </w:rPr>
              <w:t>ООО «</w:t>
            </w:r>
            <w:r w:rsidR="00353CE9" w:rsidRPr="00E21E02">
              <w:rPr>
                <w:rFonts w:asciiTheme="minorHAnsi" w:hAnsiTheme="minorHAnsi" w:cstheme="minorHAnsi"/>
                <w:b/>
                <w:color w:val="FF0000"/>
                <w:sz w:val="24"/>
                <w:szCs w:val="24"/>
              </w:rPr>
              <w:t>Наименование</w:t>
            </w:r>
            <w:r w:rsidRPr="00E21E02">
              <w:rPr>
                <w:rFonts w:asciiTheme="minorHAnsi" w:hAnsiTheme="minorHAnsi" w:cstheme="minorHAnsi"/>
                <w:b/>
                <w:color w:val="FF0000"/>
                <w:sz w:val="24"/>
                <w:szCs w:val="24"/>
              </w:rPr>
              <w:t>»</w:t>
            </w:r>
          </w:p>
          <w:p w:rsidR="00353CE9" w:rsidRDefault="00353CE9" w:rsidP="00990EF2">
            <w:pPr>
              <w:ind w:right="359"/>
              <w:jc w:val="both"/>
              <w:rPr>
                <w:rFonts w:asciiTheme="minorHAnsi" w:hAnsiTheme="minorHAnsi" w:cstheme="minorHAnsi"/>
                <w:b/>
                <w:sz w:val="24"/>
                <w:szCs w:val="24"/>
              </w:rPr>
            </w:pPr>
          </w:p>
          <w:p w:rsidR="00990EF2" w:rsidRDefault="00353CE9" w:rsidP="00990EF2">
            <w:pPr>
              <w:ind w:right="359"/>
              <w:jc w:val="both"/>
              <w:rPr>
                <w:rFonts w:asciiTheme="minorHAnsi" w:hAnsiTheme="minorHAnsi" w:cstheme="minorHAnsi"/>
                <w:sz w:val="24"/>
                <w:szCs w:val="24"/>
              </w:rPr>
            </w:pPr>
            <w:r>
              <w:rPr>
                <w:rFonts w:asciiTheme="minorHAnsi" w:hAnsiTheme="minorHAnsi" w:cstheme="minorHAnsi"/>
                <w:sz w:val="24"/>
                <w:szCs w:val="24"/>
              </w:rPr>
              <w:t xml:space="preserve">Адрес </w:t>
            </w:r>
            <w:r w:rsidRPr="00E21E02">
              <w:rPr>
                <w:rFonts w:asciiTheme="minorHAnsi" w:hAnsiTheme="minorHAnsi" w:cstheme="minorHAnsi"/>
                <w:color w:val="FF0000"/>
                <w:sz w:val="24"/>
                <w:szCs w:val="24"/>
              </w:rPr>
              <w:t>(юридический)</w:t>
            </w:r>
          </w:p>
          <w:p w:rsidR="00DC5262" w:rsidRDefault="00353CE9" w:rsidP="00990EF2">
            <w:pPr>
              <w:ind w:right="359"/>
              <w:jc w:val="both"/>
              <w:rPr>
                <w:rFonts w:asciiTheme="minorHAnsi" w:hAnsiTheme="minorHAnsi" w:cstheme="minorHAnsi"/>
                <w:color w:val="FF0000"/>
                <w:sz w:val="24"/>
                <w:szCs w:val="24"/>
              </w:rPr>
            </w:pPr>
            <w:r>
              <w:rPr>
                <w:rFonts w:asciiTheme="minorHAnsi" w:hAnsiTheme="minorHAnsi" w:cstheme="minorHAnsi"/>
                <w:sz w:val="24"/>
                <w:szCs w:val="24"/>
              </w:rPr>
              <w:t xml:space="preserve">Адрес </w:t>
            </w:r>
            <w:r w:rsidRPr="00E21E02">
              <w:rPr>
                <w:rFonts w:asciiTheme="minorHAnsi" w:hAnsiTheme="minorHAnsi" w:cstheme="minorHAnsi"/>
                <w:color w:val="FF0000"/>
                <w:sz w:val="24"/>
                <w:szCs w:val="24"/>
              </w:rPr>
              <w:t xml:space="preserve">(фактический) – </w:t>
            </w:r>
            <w:r w:rsidR="00DC5262">
              <w:rPr>
                <w:rFonts w:asciiTheme="minorHAnsi" w:hAnsiTheme="minorHAnsi" w:cstheme="minorHAnsi"/>
                <w:color w:val="FF0000"/>
                <w:sz w:val="24"/>
                <w:szCs w:val="24"/>
              </w:rPr>
              <w:t xml:space="preserve">В СЛУЧАЕ, </w:t>
            </w:r>
          </w:p>
          <w:p w:rsidR="00353CE9" w:rsidRPr="00E21E02" w:rsidRDefault="00353CE9" w:rsidP="00990EF2">
            <w:pPr>
              <w:ind w:right="359"/>
              <w:jc w:val="both"/>
              <w:rPr>
                <w:rFonts w:asciiTheme="minorHAnsi" w:hAnsiTheme="minorHAnsi" w:cstheme="minorHAnsi"/>
                <w:color w:val="FF0000"/>
                <w:sz w:val="24"/>
                <w:szCs w:val="24"/>
              </w:rPr>
            </w:pPr>
            <w:r w:rsidRPr="00E21E02">
              <w:rPr>
                <w:rFonts w:asciiTheme="minorHAnsi" w:hAnsiTheme="minorHAnsi" w:cstheme="minorHAnsi"/>
                <w:color w:val="FF0000"/>
                <w:sz w:val="24"/>
                <w:szCs w:val="24"/>
              </w:rPr>
              <w:t>ЕСЛИ НЕ СОВПАДАЕТ С ЮРИДИЧЕСКИМ</w:t>
            </w:r>
          </w:p>
          <w:p w:rsidR="00990EF2" w:rsidRDefault="00990EF2" w:rsidP="00990EF2">
            <w:pPr>
              <w:ind w:right="359"/>
              <w:jc w:val="both"/>
              <w:rPr>
                <w:rFonts w:asciiTheme="minorHAnsi" w:hAnsiTheme="minorHAnsi" w:cstheme="minorHAnsi"/>
                <w:sz w:val="24"/>
                <w:szCs w:val="24"/>
              </w:rPr>
            </w:pPr>
            <w:r>
              <w:rPr>
                <w:rFonts w:asciiTheme="minorHAnsi" w:hAnsiTheme="minorHAnsi" w:cstheme="minorHAnsi"/>
                <w:sz w:val="24"/>
                <w:szCs w:val="24"/>
              </w:rPr>
              <w:t xml:space="preserve">ИНН </w:t>
            </w:r>
            <w:r w:rsidR="00E21E02">
              <w:rPr>
                <w:rFonts w:asciiTheme="minorHAnsi" w:hAnsiTheme="minorHAnsi" w:cstheme="minorHAnsi"/>
                <w:sz w:val="24"/>
                <w:szCs w:val="24"/>
              </w:rPr>
              <w:t xml:space="preserve">                   </w:t>
            </w:r>
            <w:r>
              <w:rPr>
                <w:rFonts w:asciiTheme="minorHAnsi" w:hAnsiTheme="minorHAnsi" w:cstheme="minorHAnsi"/>
                <w:sz w:val="24"/>
                <w:szCs w:val="24"/>
              </w:rPr>
              <w:t xml:space="preserve">КПП </w:t>
            </w:r>
          </w:p>
          <w:p w:rsidR="00990EF2" w:rsidRDefault="00990EF2" w:rsidP="00990EF2">
            <w:pPr>
              <w:ind w:right="359"/>
              <w:rPr>
                <w:rFonts w:asciiTheme="minorHAnsi" w:hAnsiTheme="minorHAnsi" w:cstheme="minorHAnsi"/>
                <w:spacing w:val="-4"/>
                <w:sz w:val="24"/>
                <w:szCs w:val="24"/>
              </w:rPr>
            </w:pPr>
            <w:r>
              <w:rPr>
                <w:rFonts w:asciiTheme="minorHAnsi" w:hAnsiTheme="minorHAnsi" w:cstheme="minorHAnsi"/>
                <w:color w:val="000000"/>
                <w:spacing w:val="-1"/>
                <w:sz w:val="24"/>
                <w:szCs w:val="24"/>
              </w:rPr>
              <w:t xml:space="preserve">тел./факс: </w:t>
            </w:r>
          </w:p>
          <w:p w:rsidR="00990EF2" w:rsidRPr="00353CE9" w:rsidRDefault="00990EF2" w:rsidP="00990EF2">
            <w:pPr>
              <w:ind w:right="359"/>
              <w:rPr>
                <w:rFonts w:asciiTheme="minorHAnsi" w:hAnsiTheme="minorHAnsi" w:cstheme="minorHAnsi"/>
                <w:color w:val="000000"/>
                <w:spacing w:val="-1"/>
                <w:sz w:val="24"/>
                <w:szCs w:val="24"/>
              </w:rPr>
            </w:pPr>
            <w:r w:rsidRPr="0054467D">
              <w:rPr>
                <w:rFonts w:asciiTheme="minorHAnsi" w:hAnsiTheme="minorHAnsi" w:cstheme="minorHAnsi"/>
                <w:color w:val="000000"/>
                <w:spacing w:val="-1"/>
                <w:sz w:val="24"/>
                <w:szCs w:val="24"/>
                <w:lang w:val="en-US"/>
              </w:rPr>
              <w:t>e</w:t>
            </w:r>
            <w:r w:rsidRPr="00353CE9">
              <w:rPr>
                <w:rFonts w:asciiTheme="minorHAnsi" w:hAnsiTheme="minorHAnsi" w:cstheme="minorHAnsi"/>
                <w:color w:val="000000"/>
                <w:spacing w:val="-1"/>
                <w:sz w:val="24"/>
                <w:szCs w:val="24"/>
              </w:rPr>
              <w:t>-</w:t>
            </w:r>
            <w:r w:rsidRPr="0054467D">
              <w:rPr>
                <w:rFonts w:asciiTheme="minorHAnsi" w:hAnsiTheme="minorHAnsi" w:cstheme="minorHAnsi"/>
                <w:color w:val="000000"/>
                <w:spacing w:val="-1"/>
                <w:sz w:val="24"/>
                <w:szCs w:val="24"/>
                <w:lang w:val="en-US"/>
              </w:rPr>
              <w:t>mail</w:t>
            </w:r>
            <w:r w:rsidRPr="00353CE9">
              <w:rPr>
                <w:rFonts w:asciiTheme="minorHAnsi" w:hAnsiTheme="minorHAnsi" w:cstheme="minorHAnsi"/>
                <w:color w:val="000000"/>
                <w:spacing w:val="-1"/>
                <w:sz w:val="24"/>
                <w:szCs w:val="24"/>
              </w:rPr>
              <w:t xml:space="preserve">: </w:t>
            </w:r>
          </w:p>
          <w:p w:rsidR="00990EF2" w:rsidRPr="004F6BD0" w:rsidRDefault="00990EF2" w:rsidP="00990EF2">
            <w:pPr>
              <w:jc w:val="both"/>
              <w:rPr>
                <w:rFonts w:asciiTheme="minorHAnsi" w:hAnsiTheme="minorHAnsi" w:cstheme="minorHAnsi"/>
                <w:sz w:val="24"/>
                <w:szCs w:val="24"/>
              </w:rPr>
            </w:pPr>
            <w:r w:rsidRPr="004F6BD0">
              <w:rPr>
                <w:rFonts w:asciiTheme="minorHAnsi" w:hAnsiTheme="minorHAnsi" w:cstheme="minorHAnsi"/>
                <w:sz w:val="24"/>
                <w:szCs w:val="24"/>
              </w:rPr>
              <w:t>Банковские реквизиты:</w:t>
            </w:r>
          </w:p>
          <w:p w:rsidR="00990EF2" w:rsidRPr="00E21E02" w:rsidRDefault="00E21E02" w:rsidP="00990EF2">
            <w:pPr>
              <w:jc w:val="both"/>
              <w:rPr>
                <w:rFonts w:asciiTheme="minorHAnsi" w:hAnsiTheme="minorHAnsi" w:cstheme="minorHAnsi"/>
                <w:color w:val="FF0000"/>
                <w:sz w:val="24"/>
                <w:szCs w:val="24"/>
              </w:rPr>
            </w:pPr>
            <w:r w:rsidRPr="00E21E02">
              <w:rPr>
                <w:rFonts w:asciiTheme="minorHAnsi" w:hAnsiTheme="minorHAnsi" w:cstheme="minorHAnsi"/>
                <w:color w:val="FF0000"/>
                <w:sz w:val="24"/>
                <w:szCs w:val="24"/>
              </w:rPr>
              <w:t>Наименование банка</w:t>
            </w:r>
          </w:p>
          <w:p w:rsidR="00990EF2" w:rsidRPr="004F6BD0" w:rsidRDefault="00990EF2" w:rsidP="00990EF2">
            <w:pPr>
              <w:jc w:val="both"/>
              <w:rPr>
                <w:rFonts w:asciiTheme="minorHAnsi" w:hAnsiTheme="minorHAnsi" w:cstheme="minorHAnsi"/>
                <w:sz w:val="24"/>
                <w:szCs w:val="24"/>
              </w:rPr>
            </w:pPr>
            <w:r>
              <w:rPr>
                <w:rFonts w:asciiTheme="minorHAnsi" w:hAnsiTheme="minorHAnsi" w:cstheme="minorHAnsi"/>
                <w:sz w:val="24"/>
                <w:szCs w:val="24"/>
              </w:rPr>
              <w:t xml:space="preserve">БИК </w:t>
            </w:r>
          </w:p>
          <w:p w:rsidR="00990EF2" w:rsidRPr="004F6BD0" w:rsidRDefault="00990EF2" w:rsidP="00990EF2">
            <w:pPr>
              <w:jc w:val="both"/>
              <w:rPr>
                <w:rFonts w:asciiTheme="minorHAnsi" w:hAnsiTheme="minorHAnsi" w:cstheme="minorHAnsi"/>
                <w:sz w:val="24"/>
                <w:szCs w:val="24"/>
              </w:rPr>
            </w:pPr>
            <w:r w:rsidRPr="004F6BD0">
              <w:rPr>
                <w:rFonts w:asciiTheme="minorHAnsi" w:hAnsiTheme="minorHAnsi" w:cstheme="minorHAnsi"/>
                <w:sz w:val="24"/>
                <w:szCs w:val="24"/>
              </w:rPr>
              <w:t>р/</w:t>
            </w:r>
            <w:proofErr w:type="spellStart"/>
            <w:r w:rsidRPr="004F6BD0">
              <w:rPr>
                <w:rFonts w:asciiTheme="minorHAnsi" w:hAnsiTheme="minorHAnsi" w:cstheme="minorHAnsi"/>
                <w:sz w:val="24"/>
                <w:szCs w:val="24"/>
              </w:rPr>
              <w:t>сч</w:t>
            </w:r>
            <w:proofErr w:type="spellEnd"/>
            <w:r w:rsidRPr="004F6BD0">
              <w:rPr>
                <w:rFonts w:asciiTheme="minorHAnsi" w:hAnsiTheme="minorHAnsi" w:cstheme="minorHAnsi"/>
                <w:sz w:val="24"/>
                <w:szCs w:val="24"/>
              </w:rPr>
              <w:t xml:space="preserve"> </w:t>
            </w:r>
          </w:p>
          <w:p w:rsidR="00990EF2" w:rsidRDefault="00990EF2" w:rsidP="00990EF2">
            <w:pPr>
              <w:ind w:right="359"/>
              <w:jc w:val="both"/>
              <w:rPr>
                <w:rFonts w:asciiTheme="minorHAnsi" w:hAnsiTheme="minorHAnsi" w:cstheme="minorHAnsi"/>
                <w:sz w:val="24"/>
                <w:szCs w:val="24"/>
              </w:rPr>
            </w:pPr>
            <w:r w:rsidRPr="004F6BD0">
              <w:rPr>
                <w:rFonts w:asciiTheme="minorHAnsi" w:hAnsiTheme="minorHAnsi" w:cstheme="minorHAnsi"/>
                <w:sz w:val="24"/>
                <w:szCs w:val="24"/>
              </w:rPr>
              <w:t>к/</w:t>
            </w:r>
            <w:proofErr w:type="spellStart"/>
            <w:r w:rsidRPr="004F6BD0">
              <w:rPr>
                <w:rFonts w:asciiTheme="minorHAnsi" w:hAnsiTheme="minorHAnsi" w:cstheme="minorHAnsi"/>
                <w:sz w:val="24"/>
                <w:szCs w:val="24"/>
              </w:rPr>
              <w:t>сч</w:t>
            </w:r>
            <w:proofErr w:type="spellEnd"/>
            <w:r w:rsidRPr="004F6BD0">
              <w:rPr>
                <w:rFonts w:asciiTheme="minorHAnsi" w:hAnsiTheme="minorHAnsi" w:cstheme="minorHAnsi"/>
                <w:sz w:val="24"/>
                <w:szCs w:val="24"/>
              </w:rPr>
              <w:t xml:space="preserve"> </w:t>
            </w:r>
          </w:p>
          <w:p w:rsidR="00E21E02" w:rsidRPr="00E21E02" w:rsidRDefault="00E21E02" w:rsidP="00990EF2">
            <w:pPr>
              <w:ind w:right="359"/>
              <w:jc w:val="both"/>
              <w:rPr>
                <w:rFonts w:asciiTheme="minorHAnsi" w:hAnsiTheme="minorHAnsi" w:cstheme="minorHAnsi"/>
                <w:sz w:val="10"/>
                <w:szCs w:val="10"/>
              </w:rPr>
            </w:pPr>
          </w:p>
          <w:p w:rsidR="00990EF2" w:rsidRPr="00E21E02" w:rsidRDefault="00E21E02" w:rsidP="00990EF2">
            <w:pPr>
              <w:ind w:right="359"/>
              <w:jc w:val="both"/>
              <w:rPr>
                <w:rFonts w:asciiTheme="minorHAnsi" w:hAnsiTheme="minorHAnsi" w:cstheme="minorHAnsi"/>
                <w:color w:val="FF0000"/>
                <w:sz w:val="24"/>
                <w:szCs w:val="24"/>
              </w:rPr>
            </w:pPr>
            <w:r w:rsidRPr="00E21E02">
              <w:rPr>
                <w:rFonts w:asciiTheme="minorHAnsi" w:hAnsiTheme="minorHAnsi" w:cstheme="minorHAnsi"/>
                <w:color w:val="FF0000"/>
                <w:sz w:val="24"/>
                <w:szCs w:val="24"/>
              </w:rPr>
              <w:t>Должность</w:t>
            </w:r>
            <w:r w:rsidR="00990EF2" w:rsidRPr="00E21E02">
              <w:rPr>
                <w:rFonts w:asciiTheme="minorHAnsi" w:hAnsiTheme="minorHAnsi" w:cstheme="minorHAnsi"/>
                <w:color w:val="FF0000"/>
                <w:sz w:val="24"/>
                <w:szCs w:val="24"/>
              </w:rPr>
              <w:t xml:space="preserve"> </w:t>
            </w:r>
          </w:p>
          <w:p w:rsidR="00990EF2" w:rsidRPr="004F6BD0" w:rsidRDefault="00990EF2" w:rsidP="00990EF2">
            <w:pPr>
              <w:ind w:right="359"/>
              <w:jc w:val="both"/>
              <w:rPr>
                <w:rFonts w:asciiTheme="minorHAnsi" w:hAnsiTheme="minorHAnsi" w:cstheme="minorHAnsi"/>
                <w:b/>
                <w:color w:val="000000"/>
                <w:sz w:val="24"/>
                <w:szCs w:val="24"/>
              </w:rPr>
            </w:pPr>
          </w:p>
          <w:p w:rsidR="00990EF2" w:rsidRPr="004F6BD0" w:rsidRDefault="00990EF2" w:rsidP="00990EF2">
            <w:pPr>
              <w:ind w:right="110"/>
              <w:jc w:val="both"/>
              <w:rPr>
                <w:rFonts w:asciiTheme="minorHAnsi" w:hAnsiTheme="minorHAnsi" w:cstheme="minorHAnsi"/>
                <w:color w:val="000000"/>
                <w:sz w:val="24"/>
                <w:szCs w:val="24"/>
              </w:rPr>
            </w:pPr>
            <w:r w:rsidRPr="004F6BD0">
              <w:rPr>
                <w:rFonts w:asciiTheme="minorHAnsi" w:hAnsiTheme="minorHAnsi" w:cstheme="minorHAnsi"/>
                <w:color w:val="000000"/>
                <w:sz w:val="24"/>
                <w:szCs w:val="24"/>
              </w:rPr>
              <w:t>__________________________</w:t>
            </w:r>
            <w:r w:rsidR="00E21E02">
              <w:rPr>
                <w:rFonts w:asciiTheme="minorHAnsi" w:hAnsiTheme="minorHAnsi" w:cstheme="minorHAnsi"/>
                <w:color w:val="000000"/>
                <w:sz w:val="24"/>
                <w:szCs w:val="24"/>
              </w:rPr>
              <w:t xml:space="preserve"> </w:t>
            </w:r>
            <w:r w:rsidR="00E21E02" w:rsidRPr="00E21E02">
              <w:rPr>
                <w:rFonts w:asciiTheme="minorHAnsi" w:hAnsiTheme="minorHAnsi" w:cstheme="minorHAnsi"/>
                <w:color w:val="FF0000"/>
                <w:sz w:val="24"/>
                <w:szCs w:val="24"/>
              </w:rPr>
              <w:t>Фамилия И.О.</w:t>
            </w:r>
          </w:p>
          <w:p w:rsidR="00990EF2" w:rsidRPr="00990EF2" w:rsidRDefault="00990EF2" w:rsidP="00990EF2">
            <w:pPr>
              <w:ind w:right="359"/>
              <w:jc w:val="both"/>
              <w:rPr>
                <w:rFonts w:asciiTheme="minorHAnsi" w:hAnsiTheme="minorHAnsi" w:cstheme="minorHAnsi"/>
                <w:sz w:val="24"/>
                <w:szCs w:val="24"/>
                <w:lang w:val="en-US"/>
              </w:rPr>
            </w:pPr>
            <w:r w:rsidRPr="004F6BD0">
              <w:rPr>
                <w:rFonts w:asciiTheme="minorHAnsi" w:hAnsiTheme="minorHAnsi" w:cstheme="minorHAnsi"/>
                <w:color w:val="000000"/>
                <w:sz w:val="24"/>
                <w:szCs w:val="24"/>
              </w:rPr>
              <w:t xml:space="preserve">        </w:t>
            </w:r>
            <w:proofErr w:type="spellStart"/>
            <w:r w:rsidRPr="004F6BD0">
              <w:rPr>
                <w:rFonts w:asciiTheme="minorHAnsi" w:hAnsiTheme="minorHAnsi" w:cstheme="minorHAnsi"/>
                <w:color w:val="000000"/>
                <w:sz w:val="24"/>
                <w:szCs w:val="24"/>
              </w:rPr>
              <w:t>м.п</w:t>
            </w:r>
            <w:proofErr w:type="spellEnd"/>
            <w:r w:rsidRPr="004F6BD0">
              <w:rPr>
                <w:rFonts w:asciiTheme="minorHAnsi" w:hAnsiTheme="minorHAnsi" w:cstheme="minorHAnsi"/>
                <w:color w:val="000000"/>
                <w:sz w:val="24"/>
                <w:szCs w:val="24"/>
              </w:rPr>
              <w:t>.</w:t>
            </w:r>
            <w:r w:rsidRPr="004F6BD0">
              <w:rPr>
                <w:rFonts w:asciiTheme="minorHAnsi" w:hAnsiTheme="minorHAnsi" w:cstheme="minorHAnsi"/>
                <w:color w:val="000000"/>
                <w:spacing w:val="-1"/>
                <w:sz w:val="24"/>
                <w:szCs w:val="24"/>
              </w:rPr>
              <w:t xml:space="preserve">                    </w:t>
            </w:r>
          </w:p>
        </w:tc>
      </w:tr>
    </w:tbl>
    <w:p w:rsidR="007B39B9" w:rsidRPr="004F6BD0" w:rsidRDefault="006E0075" w:rsidP="004F6BD0">
      <w:pPr>
        <w:tabs>
          <w:tab w:val="left" w:pos="5812"/>
          <w:tab w:val="left" w:pos="8154"/>
        </w:tabs>
        <w:jc w:val="right"/>
        <w:rPr>
          <w:rFonts w:asciiTheme="minorHAnsi" w:hAnsiTheme="minorHAnsi" w:cstheme="minorHAnsi"/>
          <w:sz w:val="24"/>
          <w:szCs w:val="24"/>
        </w:rPr>
      </w:pPr>
      <w:r w:rsidRPr="004F6BD0">
        <w:rPr>
          <w:rFonts w:asciiTheme="minorHAnsi" w:hAnsiTheme="minorHAnsi" w:cstheme="minorHAnsi"/>
          <w:sz w:val="24"/>
          <w:szCs w:val="24"/>
        </w:rPr>
        <w:lastRenderedPageBreak/>
        <w:t>П</w:t>
      </w:r>
      <w:r w:rsidR="00F2782A" w:rsidRPr="004F6BD0">
        <w:rPr>
          <w:rFonts w:asciiTheme="minorHAnsi" w:hAnsiTheme="minorHAnsi" w:cstheme="minorHAnsi"/>
          <w:sz w:val="24"/>
          <w:szCs w:val="24"/>
        </w:rPr>
        <w:t xml:space="preserve">риложение № 1 </w:t>
      </w:r>
    </w:p>
    <w:p w:rsidR="00F2782A" w:rsidRPr="000C78FD" w:rsidRDefault="007B39B9" w:rsidP="004F6BD0">
      <w:pPr>
        <w:tabs>
          <w:tab w:val="left" w:pos="3686"/>
          <w:tab w:val="left" w:pos="8154"/>
        </w:tabs>
        <w:jc w:val="right"/>
        <w:rPr>
          <w:rFonts w:asciiTheme="minorHAnsi" w:hAnsiTheme="minorHAnsi" w:cstheme="minorHAnsi"/>
          <w:sz w:val="24"/>
          <w:szCs w:val="24"/>
        </w:rPr>
      </w:pPr>
      <w:r w:rsidRPr="004F6BD0">
        <w:rPr>
          <w:rFonts w:asciiTheme="minorHAnsi" w:hAnsiTheme="minorHAnsi" w:cstheme="minorHAnsi"/>
          <w:sz w:val="24"/>
          <w:szCs w:val="24"/>
        </w:rPr>
        <w:tab/>
      </w:r>
      <w:r w:rsidR="006E0075" w:rsidRPr="004F6BD0">
        <w:rPr>
          <w:rFonts w:asciiTheme="minorHAnsi" w:hAnsiTheme="minorHAnsi" w:cstheme="minorHAnsi"/>
          <w:sz w:val="24"/>
          <w:szCs w:val="24"/>
        </w:rPr>
        <w:t xml:space="preserve">к Договору </w:t>
      </w:r>
      <w:r w:rsidR="00F2782A" w:rsidRPr="004F6BD0">
        <w:rPr>
          <w:rFonts w:asciiTheme="minorHAnsi" w:hAnsiTheme="minorHAnsi" w:cstheme="minorHAnsi"/>
          <w:sz w:val="24"/>
          <w:szCs w:val="24"/>
        </w:rPr>
        <w:t>№</w:t>
      </w:r>
      <w:r w:rsidR="00990EF2">
        <w:rPr>
          <w:rFonts w:asciiTheme="minorHAnsi" w:hAnsiTheme="minorHAnsi" w:cstheme="minorHAnsi"/>
          <w:sz w:val="24"/>
          <w:szCs w:val="24"/>
        </w:rPr>
        <w:t xml:space="preserve"> </w:t>
      </w:r>
      <w:r w:rsidR="00E21E02">
        <w:rPr>
          <w:rFonts w:asciiTheme="minorHAnsi" w:hAnsiTheme="minorHAnsi" w:cstheme="minorHAnsi"/>
          <w:sz w:val="24"/>
          <w:szCs w:val="24"/>
        </w:rPr>
        <w:t>_____</w:t>
      </w:r>
      <w:r w:rsidR="00990EF2">
        <w:rPr>
          <w:rFonts w:asciiTheme="minorHAnsi" w:hAnsiTheme="minorHAnsi" w:cstheme="minorHAnsi"/>
          <w:sz w:val="24"/>
          <w:szCs w:val="24"/>
        </w:rPr>
        <w:t>/</w:t>
      </w:r>
      <w:proofErr w:type="gramStart"/>
      <w:r w:rsidR="00990EF2">
        <w:rPr>
          <w:rFonts w:asciiTheme="minorHAnsi" w:hAnsiTheme="minorHAnsi" w:cstheme="minorHAnsi"/>
          <w:sz w:val="24"/>
          <w:szCs w:val="24"/>
        </w:rPr>
        <w:t>20</w:t>
      </w:r>
      <w:r w:rsidR="00692C68">
        <w:rPr>
          <w:rFonts w:asciiTheme="minorHAnsi" w:hAnsiTheme="minorHAnsi" w:cstheme="minorHAnsi"/>
          <w:sz w:val="24"/>
          <w:szCs w:val="24"/>
        </w:rPr>
        <w:t>20</w:t>
      </w:r>
      <w:r w:rsidR="00990EF2">
        <w:rPr>
          <w:rFonts w:asciiTheme="minorHAnsi" w:hAnsiTheme="minorHAnsi" w:cstheme="minorHAnsi"/>
          <w:sz w:val="24"/>
          <w:szCs w:val="24"/>
        </w:rPr>
        <w:t xml:space="preserve"> </w:t>
      </w:r>
      <w:r w:rsidR="00F53739" w:rsidRPr="004F6BD0">
        <w:rPr>
          <w:rFonts w:asciiTheme="minorHAnsi" w:hAnsiTheme="minorHAnsi" w:cstheme="minorHAnsi"/>
          <w:sz w:val="24"/>
          <w:szCs w:val="24"/>
        </w:rPr>
        <w:t xml:space="preserve"> </w:t>
      </w:r>
      <w:r w:rsidRPr="004F6BD0">
        <w:rPr>
          <w:rFonts w:asciiTheme="minorHAnsi" w:hAnsiTheme="minorHAnsi" w:cstheme="minorHAnsi"/>
          <w:sz w:val="24"/>
          <w:szCs w:val="24"/>
        </w:rPr>
        <w:t>от</w:t>
      </w:r>
      <w:proofErr w:type="gramEnd"/>
      <w:r w:rsidRPr="004F6BD0">
        <w:rPr>
          <w:rFonts w:asciiTheme="minorHAnsi" w:hAnsiTheme="minorHAnsi" w:cstheme="minorHAnsi"/>
          <w:sz w:val="24"/>
          <w:szCs w:val="24"/>
        </w:rPr>
        <w:t xml:space="preserve"> </w:t>
      </w:r>
      <w:r w:rsidR="00C35492" w:rsidRPr="004F6BD0">
        <w:rPr>
          <w:rFonts w:asciiTheme="minorHAnsi" w:hAnsiTheme="minorHAnsi" w:cstheme="minorHAnsi"/>
          <w:sz w:val="24"/>
          <w:szCs w:val="24"/>
        </w:rPr>
        <w:t>«</w:t>
      </w:r>
      <w:r w:rsidR="00E21E02">
        <w:rPr>
          <w:rFonts w:asciiTheme="minorHAnsi" w:hAnsiTheme="minorHAnsi" w:cstheme="minorHAnsi"/>
          <w:sz w:val="24"/>
          <w:szCs w:val="24"/>
        </w:rPr>
        <w:t>____</w:t>
      </w:r>
      <w:r w:rsidR="00C35492" w:rsidRPr="004F6BD0">
        <w:rPr>
          <w:rFonts w:asciiTheme="minorHAnsi" w:hAnsiTheme="minorHAnsi" w:cstheme="minorHAnsi"/>
          <w:sz w:val="24"/>
          <w:szCs w:val="24"/>
        </w:rPr>
        <w:t xml:space="preserve">» </w:t>
      </w:r>
      <w:r w:rsidR="00E21E02">
        <w:rPr>
          <w:rFonts w:asciiTheme="minorHAnsi" w:hAnsiTheme="minorHAnsi" w:cstheme="minorHAnsi"/>
          <w:sz w:val="24"/>
          <w:szCs w:val="24"/>
        </w:rPr>
        <w:t>____________</w:t>
      </w:r>
      <w:r w:rsidR="00990EF2">
        <w:rPr>
          <w:rFonts w:asciiTheme="minorHAnsi" w:hAnsiTheme="minorHAnsi" w:cstheme="minorHAnsi"/>
          <w:sz w:val="24"/>
          <w:szCs w:val="24"/>
        </w:rPr>
        <w:t xml:space="preserve"> </w:t>
      </w:r>
      <w:r w:rsidR="00C35492" w:rsidRPr="004F6BD0">
        <w:rPr>
          <w:rFonts w:asciiTheme="minorHAnsi" w:hAnsiTheme="minorHAnsi" w:cstheme="minorHAnsi"/>
          <w:sz w:val="24"/>
          <w:szCs w:val="24"/>
        </w:rPr>
        <w:t xml:space="preserve"> </w:t>
      </w:r>
      <w:r w:rsidR="000C78FD">
        <w:rPr>
          <w:rFonts w:asciiTheme="minorHAnsi" w:hAnsiTheme="minorHAnsi" w:cstheme="minorHAnsi"/>
          <w:sz w:val="24"/>
          <w:szCs w:val="24"/>
        </w:rPr>
        <w:t>20</w:t>
      </w:r>
      <w:r w:rsidR="00692C68">
        <w:rPr>
          <w:rFonts w:asciiTheme="minorHAnsi" w:hAnsiTheme="minorHAnsi" w:cstheme="minorHAnsi"/>
          <w:sz w:val="24"/>
          <w:szCs w:val="24"/>
        </w:rPr>
        <w:t>20</w:t>
      </w:r>
      <w:r w:rsidR="00C35492" w:rsidRPr="000C78FD">
        <w:rPr>
          <w:rFonts w:asciiTheme="minorHAnsi" w:hAnsiTheme="minorHAnsi" w:cstheme="minorHAnsi"/>
          <w:sz w:val="24"/>
          <w:szCs w:val="24"/>
        </w:rPr>
        <w:t xml:space="preserve"> г.</w:t>
      </w:r>
      <w:r w:rsidR="00F2782A" w:rsidRPr="000C78FD">
        <w:rPr>
          <w:rFonts w:asciiTheme="minorHAnsi" w:hAnsiTheme="minorHAnsi" w:cstheme="minorHAnsi"/>
          <w:sz w:val="24"/>
          <w:szCs w:val="24"/>
        </w:rPr>
        <w:t xml:space="preserve">  </w:t>
      </w:r>
    </w:p>
    <w:p w:rsidR="00F2782A" w:rsidRPr="000C78FD" w:rsidRDefault="00F2782A" w:rsidP="004F6BD0">
      <w:pPr>
        <w:tabs>
          <w:tab w:val="left" w:pos="5812"/>
          <w:tab w:val="left" w:pos="7911"/>
          <w:tab w:val="left" w:pos="8154"/>
        </w:tabs>
        <w:rPr>
          <w:rFonts w:asciiTheme="minorHAnsi" w:hAnsiTheme="minorHAnsi" w:cstheme="minorHAnsi"/>
          <w:sz w:val="24"/>
          <w:szCs w:val="24"/>
        </w:rPr>
      </w:pPr>
    </w:p>
    <w:p w:rsidR="00F2782A" w:rsidRPr="004F6BD0" w:rsidRDefault="00F2782A" w:rsidP="004F6BD0">
      <w:pPr>
        <w:tabs>
          <w:tab w:val="left" w:pos="7911"/>
          <w:tab w:val="left" w:pos="8154"/>
        </w:tabs>
        <w:rPr>
          <w:rFonts w:asciiTheme="minorHAnsi" w:hAnsiTheme="minorHAnsi" w:cstheme="minorHAnsi"/>
          <w:sz w:val="24"/>
          <w:szCs w:val="24"/>
        </w:rPr>
      </w:pPr>
    </w:p>
    <w:p w:rsidR="00F2782A" w:rsidRPr="004F6BD0" w:rsidRDefault="00F2782A" w:rsidP="004F6BD0">
      <w:pPr>
        <w:tabs>
          <w:tab w:val="left" w:pos="7911"/>
          <w:tab w:val="left" w:pos="8154"/>
        </w:tabs>
        <w:rPr>
          <w:rFonts w:asciiTheme="minorHAnsi" w:hAnsiTheme="minorHAnsi" w:cstheme="minorHAnsi"/>
          <w:sz w:val="24"/>
          <w:szCs w:val="24"/>
        </w:rPr>
      </w:pPr>
    </w:p>
    <w:p w:rsidR="00F2782A" w:rsidRPr="004F6BD0" w:rsidRDefault="00F2782A" w:rsidP="004F6BD0">
      <w:pPr>
        <w:tabs>
          <w:tab w:val="left" w:pos="7911"/>
          <w:tab w:val="left" w:pos="8154"/>
        </w:tabs>
        <w:rPr>
          <w:rFonts w:asciiTheme="minorHAnsi" w:hAnsiTheme="minorHAnsi" w:cstheme="minorHAnsi"/>
          <w:sz w:val="24"/>
          <w:szCs w:val="24"/>
        </w:rPr>
      </w:pPr>
    </w:p>
    <w:p w:rsidR="00F2782A" w:rsidRPr="004F6BD0" w:rsidRDefault="007B39B9" w:rsidP="004F6BD0">
      <w:pPr>
        <w:tabs>
          <w:tab w:val="left" w:pos="2700"/>
        </w:tabs>
        <w:rPr>
          <w:rFonts w:asciiTheme="minorHAnsi" w:hAnsiTheme="minorHAnsi" w:cstheme="minorHAnsi"/>
          <w:b/>
          <w:sz w:val="24"/>
          <w:szCs w:val="24"/>
        </w:rPr>
      </w:pPr>
      <w:r w:rsidRPr="004F6BD0">
        <w:rPr>
          <w:rFonts w:asciiTheme="minorHAnsi" w:hAnsiTheme="minorHAnsi" w:cstheme="minorHAnsi"/>
          <w:sz w:val="24"/>
          <w:szCs w:val="24"/>
        </w:rPr>
        <w:tab/>
      </w:r>
      <w:r w:rsidRPr="004F6BD0">
        <w:rPr>
          <w:rFonts w:asciiTheme="minorHAnsi" w:hAnsiTheme="minorHAnsi" w:cstheme="minorHAnsi"/>
          <w:b/>
          <w:sz w:val="24"/>
          <w:szCs w:val="24"/>
        </w:rPr>
        <w:tab/>
        <w:t>Перечень автотранспортных средств Заказчика.</w:t>
      </w:r>
    </w:p>
    <w:p w:rsidR="007B39B9" w:rsidRPr="004F6BD0" w:rsidRDefault="007B39B9" w:rsidP="004F6BD0">
      <w:pPr>
        <w:tabs>
          <w:tab w:val="left" w:pos="2700"/>
        </w:tabs>
        <w:rPr>
          <w:rFonts w:asciiTheme="minorHAnsi" w:hAnsiTheme="minorHAnsi" w:cstheme="minorHAnsi"/>
          <w:sz w:val="24"/>
          <w:szCs w:val="24"/>
        </w:rPr>
      </w:pPr>
    </w:p>
    <w:tbl>
      <w:tblPr>
        <w:tblStyle w:val="a9"/>
        <w:tblW w:w="0" w:type="auto"/>
        <w:tblLook w:val="04A0" w:firstRow="1" w:lastRow="0" w:firstColumn="1" w:lastColumn="0" w:noHBand="0" w:noVBand="1"/>
      </w:tblPr>
      <w:tblGrid>
        <w:gridCol w:w="576"/>
        <w:gridCol w:w="3360"/>
        <w:gridCol w:w="3295"/>
        <w:gridCol w:w="2540"/>
      </w:tblGrid>
      <w:tr w:rsidR="00033ADE" w:rsidRPr="004F6BD0" w:rsidTr="00990EF2">
        <w:tc>
          <w:tcPr>
            <w:tcW w:w="576" w:type="dxa"/>
          </w:tcPr>
          <w:p w:rsidR="00033ADE" w:rsidRPr="004F6BD0" w:rsidRDefault="00033ADE" w:rsidP="004F6BD0">
            <w:pPr>
              <w:jc w:val="center"/>
              <w:rPr>
                <w:rFonts w:asciiTheme="minorHAnsi" w:hAnsiTheme="minorHAnsi" w:cstheme="minorHAnsi"/>
                <w:sz w:val="24"/>
                <w:szCs w:val="24"/>
              </w:rPr>
            </w:pPr>
            <w:r w:rsidRPr="004F6BD0">
              <w:rPr>
                <w:rFonts w:asciiTheme="minorHAnsi" w:hAnsiTheme="minorHAnsi" w:cstheme="minorHAnsi"/>
                <w:sz w:val="24"/>
                <w:szCs w:val="24"/>
              </w:rPr>
              <w:t>№ п/п</w:t>
            </w:r>
          </w:p>
        </w:tc>
        <w:tc>
          <w:tcPr>
            <w:tcW w:w="3360" w:type="dxa"/>
          </w:tcPr>
          <w:p w:rsidR="00033ADE" w:rsidRPr="004F6BD0" w:rsidRDefault="00033ADE" w:rsidP="004F6BD0">
            <w:pPr>
              <w:jc w:val="center"/>
              <w:rPr>
                <w:rFonts w:asciiTheme="minorHAnsi" w:hAnsiTheme="minorHAnsi" w:cstheme="minorHAnsi"/>
                <w:sz w:val="24"/>
                <w:szCs w:val="24"/>
              </w:rPr>
            </w:pPr>
            <w:r w:rsidRPr="004F6BD0">
              <w:rPr>
                <w:rFonts w:asciiTheme="minorHAnsi" w:hAnsiTheme="minorHAnsi" w:cstheme="minorHAnsi"/>
                <w:sz w:val="24"/>
                <w:szCs w:val="24"/>
              </w:rPr>
              <w:t>Марка модель а/м</w:t>
            </w:r>
          </w:p>
        </w:tc>
        <w:tc>
          <w:tcPr>
            <w:tcW w:w="3295" w:type="dxa"/>
          </w:tcPr>
          <w:p w:rsidR="00033ADE" w:rsidRPr="004F6BD0" w:rsidRDefault="00033ADE" w:rsidP="004F6BD0">
            <w:pPr>
              <w:jc w:val="center"/>
              <w:rPr>
                <w:rFonts w:asciiTheme="minorHAnsi" w:hAnsiTheme="minorHAnsi" w:cstheme="minorHAnsi"/>
                <w:sz w:val="24"/>
                <w:szCs w:val="24"/>
              </w:rPr>
            </w:pPr>
            <w:r w:rsidRPr="004F6BD0">
              <w:rPr>
                <w:rFonts w:asciiTheme="minorHAnsi" w:hAnsiTheme="minorHAnsi" w:cstheme="minorHAnsi"/>
                <w:sz w:val="24"/>
                <w:szCs w:val="24"/>
              </w:rPr>
              <w:t>Идентификационный номер (VIN)</w:t>
            </w:r>
          </w:p>
        </w:tc>
        <w:tc>
          <w:tcPr>
            <w:tcW w:w="2540" w:type="dxa"/>
          </w:tcPr>
          <w:p w:rsidR="00033ADE" w:rsidRPr="004F6BD0" w:rsidRDefault="00033ADE" w:rsidP="004F6BD0">
            <w:pPr>
              <w:jc w:val="center"/>
              <w:rPr>
                <w:rFonts w:asciiTheme="minorHAnsi" w:hAnsiTheme="minorHAnsi" w:cstheme="minorHAnsi"/>
                <w:sz w:val="24"/>
                <w:szCs w:val="24"/>
              </w:rPr>
            </w:pPr>
            <w:r w:rsidRPr="004F6BD0">
              <w:rPr>
                <w:rFonts w:asciiTheme="minorHAnsi" w:hAnsiTheme="minorHAnsi" w:cstheme="minorHAnsi"/>
                <w:sz w:val="24"/>
                <w:szCs w:val="24"/>
              </w:rPr>
              <w:t>Государственный номерной знак</w:t>
            </w:r>
          </w:p>
        </w:tc>
      </w:tr>
      <w:tr w:rsidR="00F53241" w:rsidRPr="004F6BD0" w:rsidTr="00990EF2">
        <w:tc>
          <w:tcPr>
            <w:tcW w:w="576" w:type="dxa"/>
          </w:tcPr>
          <w:p w:rsidR="00F53241" w:rsidRPr="00F53241" w:rsidRDefault="00F53241" w:rsidP="004F6BD0">
            <w:pPr>
              <w:jc w:val="center"/>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3360" w:type="dxa"/>
          </w:tcPr>
          <w:p w:rsidR="00F53241" w:rsidRPr="004F6BD0" w:rsidRDefault="00E21E02" w:rsidP="004F6BD0">
            <w:pPr>
              <w:jc w:val="center"/>
              <w:rPr>
                <w:rFonts w:asciiTheme="minorHAnsi" w:hAnsiTheme="minorHAnsi" w:cstheme="minorHAnsi"/>
                <w:sz w:val="24"/>
                <w:szCs w:val="24"/>
              </w:rPr>
            </w:pPr>
            <w:r w:rsidRPr="00E21E02">
              <w:rPr>
                <w:rFonts w:asciiTheme="minorHAnsi" w:hAnsiTheme="minorHAnsi" w:cstheme="minorHAnsi"/>
                <w:color w:val="FF0000"/>
                <w:sz w:val="24"/>
                <w:szCs w:val="24"/>
              </w:rPr>
              <w:t>Марка модель а/м</w:t>
            </w:r>
          </w:p>
        </w:tc>
        <w:tc>
          <w:tcPr>
            <w:tcW w:w="3295" w:type="dxa"/>
          </w:tcPr>
          <w:p w:rsidR="00F53241" w:rsidRPr="004F6BD0" w:rsidRDefault="00E21E02" w:rsidP="004F6BD0">
            <w:pPr>
              <w:jc w:val="center"/>
              <w:rPr>
                <w:rFonts w:asciiTheme="minorHAnsi" w:hAnsiTheme="minorHAnsi" w:cstheme="minorHAnsi"/>
                <w:sz w:val="24"/>
                <w:szCs w:val="24"/>
              </w:rPr>
            </w:pPr>
            <w:r w:rsidRPr="00E21E02">
              <w:rPr>
                <w:rFonts w:asciiTheme="minorHAnsi" w:hAnsiTheme="minorHAnsi" w:cstheme="minorHAnsi"/>
                <w:color w:val="FF0000"/>
                <w:sz w:val="24"/>
                <w:szCs w:val="24"/>
              </w:rPr>
              <w:t>VIN</w:t>
            </w:r>
          </w:p>
        </w:tc>
        <w:tc>
          <w:tcPr>
            <w:tcW w:w="2540" w:type="dxa"/>
          </w:tcPr>
          <w:p w:rsidR="00F53241" w:rsidRPr="004F6BD0" w:rsidRDefault="00E21E02" w:rsidP="004F6BD0">
            <w:pPr>
              <w:jc w:val="center"/>
              <w:rPr>
                <w:rFonts w:asciiTheme="minorHAnsi" w:hAnsiTheme="minorHAnsi" w:cstheme="minorHAnsi"/>
                <w:sz w:val="24"/>
                <w:szCs w:val="24"/>
              </w:rPr>
            </w:pPr>
            <w:r w:rsidRPr="00E21E02">
              <w:rPr>
                <w:rFonts w:asciiTheme="minorHAnsi" w:hAnsiTheme="minorHAnsi" w:cstheme="minorHAnsi"/>
                <w:color w:val="FF0000"/>
                <w:sz w:val="24"/>
                <w:szCs w:val="24"/>
              </w:rPr>
              <w:t>Государственный номерной знак</w:t>
            </w:r>
          </w:p>
        </w:tc>
      </w:tr>
      <w:tr w:rsidR="00F53241" w:rsidRPr="004F6BD0" w:rsidTr="00990EF2">
        <w:tc>
          <w:tcPr>
            <w:tcW w:w="576" w:type="dxa"/>
          </w:tcPr>
          <w:p w:rsidR="00F53241" w:rsidRDefault="00F53241" w:rsidP="004F6BD0">
            <w:pPr>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3360" w:type="dxa"/>
          </w:tcPr>
          <w:p w:rsidR="00F53241" w:rsidRDefault="00F53241" w:rsidP="004F6BD0">
            <w:pPr>
              <w:jc w:val="center"/>
              <w:rPr>
                <w:rFonts w:asciiTheme="minorHAnsi" w:hAnsiTheme="minorHAnsi" w:cstheme="minorHAnsi"/>
                <w:sz w:val="24"/>
                <w:szCs w:val="24"/>
                <w:lang w:val="en-US"/>
              </w:rPr>
            </w:pPr>
          </w:p>
        </w:tc>
        <w:tc>
          <w:tcPr>
            <w:tcW w:w="3295" w:type="dxa"/>
          </w:tcPr>
          <w:p w:rsidR="00F53241" w:rsidRDefault="00F53241" w:rsidP="004F6BD0">
            <w:pPr>
              <w:jc w:val="center"/>
              <w:rPr>
                <w:rFonts w:asciiTheme="minorHAnsi" w:hAnsiTheme="minorHAnsi" w:cstheme="minorHAnsi"/>
                <w:sz w:val="24"/>
                <w:szCs w:val="24"/>
                <w:lang w:val="en-US"/>
              </w:rPr>
            </w:pPr>
          </w:p>
        </w:tc>
        <w:tc>
          <w:tcPr>
            <w:tcW w:w="2540" w:type="dxa"/>
          </w:tcPr>
          <w:p w:rsidR="00F53241" w:rsidRDefault="00F53241" w:rsidP="004F6BD0">
            <w:pPr>
              <w:jc w:val="center"/>
              <w:rPr>
                <w:rFonts w:asciiTheme="minorHAnsi" w:hAnsiTheme="minorHAnsi" w:cstheme="minorHAnsi"/>
                <w:sz w:val="24"/>
                <w:szCs w:val="24"/>
              </w:rPr>
            </w:pPr>
          </w:p>
        </w:tc>
      </w:tr>
    </w:tbl>
    <w:p w:rsidR="007B39B9" w:rsidRPr="004F6BD0" w:rsidRDefault="007B39B9" w:rsidP="004F6BD0">
      <w:pPr>
        <w:tabs>
          <w:tab w:val="left" w:pos="7911"/>
          <w:tab w:val="left" w:pos="8154"/>
        </w:tabs>
        <w:rPr>
          <w:rFonts w:asciiTheme="minorHAnsi" w:hAnsiTheme="minorHAnsi" w:cstheme="minorHAnsi"/>
          <w:sz w:val="24"/>
          <w:szCs w:val="24"/>
        </w:rPr>
      </w:pPr>
    </w:p>
    <w:p w:rsidR="007B39B9" w:rsidRPr="004F6BD0" w:rsidRDefault="007B39B9" w:rsidP="004F6BD0">
      <w:pPr>
        <w:rPr>
          <w:rFonts w:asciiTheme="minorHAnsi" w:hAnsiTheme="minorHAnsi" w:cstheme="minorHAnsi"/>
          <w:sz w:val="24"/>
          <w:szCs w:val="24"/>
        </w:rPr>
      </w:pPr>
    </w:p>
    <w:p w:rsidR="007B39B9" w:rsidRPr="004F6BD0" w:rsidRDefault="007B39B9" w:rsidP="004F6BD0">
      <w:pPr>
        <w:rPr>
          <w:rFonts w:asciiTheme="minorHAnsi" w:hAnsiTheme="minorHAnsi" w:cstheme="minorHAnsi"/>
          <w:sz w:val="24"/>
          <w:szCs w:val="24"/>
        </w:rPr>
      </w:pPr>
    </w:p>
    <w:p w:rsidR="004645D8" w:rsidRPr="004F6BD0" w:rsidRDefault="004645D8" w:rsidP="004F6BD0">
      <w:pPr>
        <w:rPr>
          <w:rFonts w:asciiTheme="minorHAnsi" w:hAnsiTheme="minorHAnsi" w:cstheme="minorHAnsi"/>
          <w:sz w:val="24"/>
          <w:szCs w:val="24"/>
        </w:rPr>
      </w:pPr>
    </w:p>
    <w:p w:rsidR="007B39B9" w:rsidRPr="004F6BD0" w:rsidRDefault="007B39B9" w:rsidP="004F6BD0">
      <w:pPr>
        <w:rPr>
          <w:rFonts w:asciiTheme="minorHAnsi" w:hAnsiTheme="minorHAnsi" w:cstheme="minorHAnsi"/>
          <w:sz w:val="24"/>
          <w:szCs w:val="24"/>
        </w:rPr>
      </w:pPr>
    </w:p>
    <w:tbl>
      <w:tblPr>
        <w:tblStyle w:val="a9"/>
        <w:tblW w:w="0" w:type="auto"/>
        <w:tblLook w:val="04A0" w:firstRow="1" w:lastRow="0" w:firstColumn="1" w:lastColumn="0" w:noHBand="0" w:noVBand="1"/>
      </w:tblPr>
      <w:tblGrid>
        <w:gridCol w:w="4998"/>
        <w:gridCol w:w="4999"/>
      </w:tblGrid>
      <w:tr w:rsidR="005D283E" w:rsidRPr="004F6BD0" w:rsidTr="007B39B9">
        <w:tc>
          <w:tcPr>
            <w:tcW w:w="5064" w:type="dxa"/>
          </w:tcPr>
          <w:p w:rsidR="007B39B9" w:rsidRPr="004F6BD0" w:rsidRDefault="007B39B9" w:rsidP="004F6BD0">
            <w:pPr>
              <w:rPr>
                <w:rFonts w:asciiTheme="minorHAnsi" w:hAnsiTheme="minorHAnsi" w:cstheme="minorHAnsi"/>
                <w:b/>
                <w:sz w:val="24"/>
                <w:szCs w:val="24"/>
              </w:rPr>
            </w:pPr>
            <w:r w:rsidRPr="004F6BD0">
              <w:rPr>
                <w:rFonts w:asciiTheme="minorHAnsi" w:hAnsiTheme="minorHAnsi" w:cstheme="minorHAnsi"/>
                <w:b/>
                <w:sz w:val="24"/>
                <w:szCs w:val="24"/>
              </w:rPr>
              <w:t>Исполнитель</w:t>
            </w:r>
          </w:p>
          <w:p w:rsidR="007B39B9" w:rsidRPr="004F6BD0" w:rsidRDefault="007B39B9" w:rsidP="004F6BD0">
            <w:pPr>
              <w:rPr>
                <w:rFonts w:asciiTheme="minorHAnsi" w:hAnsiTheme="minorHAnsi" w:cstheme="minorHAnsi"/>
                <w:b/>
                <w:sz w:val="24"/>
                <w:szCs w:val="24"/>
              </w:rPr>
            </w:pPr>
            <w:r w:rsidRPr="004F6BD0">
              <w:rPr>
                <w:rFonts w:asciiTheme="minorHAnsi" w:hAnsiTheme="minorHAnsi" w:cstheme="minorHAnsi"/>
                <w:b/>
                <w:sz w:val="24"/>
                <w:szCs w:val="24"/>
              </w:rPr>
              <w:t>ООО «Автодор»</w:t>
            </w:r>
          </w:p>
          <w:p w:rsidR="007B39B9" w:rsidRPr="004F6BD0" w:rsidRDefault="007B39B9" w:rsidP="004F6BD0">
            <w:pPr>
              <w:rPr>
                <w:rFonts w:asciiTheme="minorHAnsi" w:hAnsiTheme="minorHAnsi" w:cstheme="minorHAnsi"/>
                <w:b/>
                <w:sz w:val="24"/>
                <w:szCs w:val="24"/>
              </w:rPr>
            </w:pPr>
          </w:p>
          <w:p w:rsidR="007B39B9" w:rsidRPr="004F6BD0" w:rsidRDefault="007B39B9" w:rsidP="004F6BD0">
            <w:pPr>
              <w:rPr>
                <w:rFonts w:asciiTheme="minorHAnsi" w:hAnsiTheme="minorHAnsi" w:cstheme="minorHAnsi"/>
                <w:b/>
                <w:sz w:val="24"/>
                <w:szCs w:val="24"/>
              </w:rPr>
            </w:pPr>
          </w:p>
          <w:p w:rsidR="007B39B9" w:rsidRPr="004F6BD0" w:rsidRDefault="007B39B9" w:rsidP="004F6BD0">
            <w:pPr>
              <w:rPr>
                <w:rFonts w:asciiTheme="minorHAnsi" w:hAnsiTheme="minorHAnsi" w:cstheme="minorHAnsi"/>
                <w:sz w:val="24"/>
                <w:szCs w:val="24"/>
              </w:rPr>
            </w:pPr>
            <w:r w:rsidRPr="004F6BD0">
              <w:rPr>
                <w:rFonts w:asciiTheme="minorHAnsi" w:hAnsiTheme="minorHAnsi" w:cstheme="minorHAnsi"/>
                <w:sz w:val="24"/>
                <w:szCs w:val="24"/>
              </w:rPr>
              <w:t xml:space="preserve">Директор </w:t>
            </w:r>
          </w:p>
          <w:p w:rsidR="007B39B9" w:rsidRPr="004F6BD0" w:rsidRDefault="007B39B9" w:rsidP="004F6BD0">
            <w:pPr>
              <w:rPr>
                <w:rFonts w:asciiTheme="minorHAnsi" w:hAnsiTheme="minorHAnsi" w:cstheme="minorHAnsi"/>
                <w:sz w:val="24"/>
                <w:szCs w:val="24"/>
              </w:rPr>
            </w:pPr>
            <w:r w:rsidRPr="004F6BD0">
              <w:rPr>
                <w:rFonts w:asciiTheme="minorHAnsi" w:hAnsiTheme="minorHAnsi" w:cstheme="minorHAnsi"/>
                <w:sz w:val="24"/>
                <w:szCs w:val="24"/>
              </w:rPr>
              <w:t>_____________</w:t>
            </w:r>
            <w:r w:rsidR="00A8016E" w:rsidRPr="004F6BD0">
              <w:rPr>
                <w:rFonts w:asciiTheme="minorHAnsi" w:hAnsiTheme="minorHAnsi" w:cstheme="minorHAnsi"/>
                <w:sz w:val="24"/>
                <w:szCs w:val="24"/>
              </w:rPr>
              <w:t>_______________</w:t>
            </w:r>
            <w:r w:rsidRPr="004F6BD0">
              <w:rPr>
                <w:rFonts w:asciiTheme="minorHAnsi" w:hAnsiTheme="minorHAnsi" w:cstheme="minorHAnsi"/>
                <w:sz w:val="24"/>
                <w:szCs w:val="24"/>
              </w:rPr>
              <w:t>_____ Таничев В.В.</w:t>
            </w:r>
          </w:p>
          <w:p w:rsidR="007B39B9" w:rsidRPr="004F6BD0" w:rsidRDefault="00A8016E" w:rsidP="004F6BD0">
            <w:pPr>
              <w:rPr>
                <w:rFonts w:asciiTheme="minorHAnsi" w:hAnsiTheme="minorHAnsi" w:cstheme="minorHAnsi"/>
                <w:sz w:val="24"/>
                <w:szCs w:val="24"/>
              </w:rPr>
            </w:pPr>
            <w:proofErr w:type="spellStart"/>
            <w:r w:rsidRPr="004F6BD0">
              <w:rPr>
                <w:rFonts w:asciiTheme="minorHAnsi" w:hAnsiTheme="minorHAnsi" w:cstheme="minorHAnsi"/>
                <w:sz w:val="24"/>
                <w:szCs w:val="24"/>
              </w:rPr>
              <w:t>м</w:t>
            </w:r>
            <w:r w:rsidR="007B39B9" w:rsidRPr="004F6BD0">
              <w:rPr>
                <w:rFonts w:asciiTheme="minorHAnsi" w:hAnsiTheme="minorHAnsi" w:cstheme="minorHAnsi"/>
                <w:sz w:val="24"/>
                <w:szCs w:val="24"/>
              </w:rPr>
              <w:t>.п</w:t>
            </w:r>
            <w:proofErr w:type="spellEnd"/>
            <w:r w:rsidR="007B39B9" w:rsidRPr="004F6BD0">
              <w:rPr>
                <w:rFonts w:asciiTheme="minorHAnsi" w:hAnsiTheme="minorHAnsi" w:cstheme="minorHAnsi"/>
                <w:sz w:val="24"/>
                <w:szCs w:val="24"/>
              </w:rPr>
              <w:t xml:space="preserve">.                    </w:t>
            </w:r>
          </w:p>
        </w:tc>
        <w:tc>
          <w:tcPr>
            <w:tcW w:w="5065" w:type="dxa"/>
          </w:tcPr>
          <w:p w:rsidR="007B39B9" w:rsidRPr="004F6BD0" w:rsidRDefault="007B39B9" w:rsidP="004F6BD0">
            <w:pPr>
              <w:rPr>
                <w:rFonts w:asciiTheme="minorHAnsi" w:hAnsiTheme="minorHAnsi" w:cstheme="minorHAnsi"/>
                <w:b/>
                <w:sz w:val="24"/>
                <w:szCs w:val="24"/>
              </w:rPr>
            </w:pPr>
            <w:r w:rsidRPr="004F6BD0">
              <w:rPr>
                <w:rFonts w:asciiTheme="minorHAnsi" w:hAnsiTheme="minorHAnsi" w:cstheme="minorHAnsi"/>
                <w:b/>
                <w:sz w:val="24"/>
                <w:szCs w:val="24"/>
              </w:rPr>
              <w:t>Заказчик</w:t>
            </w:r>
          </w:p>
          <w:p w:rsidR="00033ADE" w:rsidRDefault="00DC5262" w:rsidP="004F6BD0">
            <w:pPr>
              <w:rPr>
                <w:rFonts w:asciiTheme="minorHAnsi" w:hAnsiTheme="minorHAnsi" w:cstheme="minorHAnsi"/>
                <w:b/>
                <w:sz w:val="24"/>
                <w:szCs w:val="24"/>
              </w:rPr>
            </w:pPr>
            <w:r w:rsidRPr="00E21E02">
              <w:rPr>
                <w:rFonts w:asciiTheme="minorHAnsi" w:hAnsiTheme="minorHAnsi" w:cstheme="minorHAnsi"/>
                <w:b/>
                <w:color w:val="FF0000"/>
                <w:spacing w:val="-4"/>
                <w:sz w:val="24"/>
                <w:szCs w:val="24"/>
              </w:rPr>
              <w:t>ООО «Наименование»</w:t>
            </w:r>
          </w:p>
          <w:p w:rsidR="00990EF2" w:rsidRDefault="00990EF2" w:rsidP="004F6BD0">
            <w:pPr>
              <w:rPr>
                <w:rFonts w:asciiTheme="minorHAnsi" w:hAnsiTheme="minorHAnsi" w:cstheme="minorHAnsi"/>
                <w:b/>
                <w:sz w:val="24"/>
                <w:szCs w:val="24"/>
              </w:rPr>
            </w:pPr>
          </w:p>
          <w:p w:rsidR="00990EF2" w:rsidRDefault="00990EF2" w:rsidP="004F6BD0">
            <w:pPr>
              <w:rPr>
                <w:rFonts w:asciiTheme="minorHAnsi" w:hAnsiTheme="minorHAnsi" w:cstheme="minorHAnsi"/>
                <w:b/>
                <w:sz w:val="24"/>
                <w:szCs w:val="24"/>
              </w:rPr>
            </w:pPr>
          </w:p>
          <w:p w:rsidR="00DC5262" w:rsidRPr="00E21E02" w:rsidRDefault="00DC5262" w:rsidP="00DC5262">
            <w:pPr>
              <w:ind w:right="359"/>
              <w:jc w:val="both"/>
              <w:rPr>
                <w:rFonts w:asciiTheme="minorHAnsi" w:hAnsiTheme="minorHAnsi" w:cstheme="minorHAnsi"/>
                <w:color w:val="FF0000"/>
                <w:sz w:val="24"/>
                <w:szCs w:val="24"/>
              </w:rPr>
            </w:pPr>
            <w:r w:rsidRPr="00E21E02">
              <w:rPr>
                <w:rFonts w:asciiTheme="minorHAnsi" w:hAnsiTheme="minorHAnsi" w:cstheme="minorHAnsi"/>
                <w:color w:val="FF0000"/>
                <w:sz w:val="24"/>
                <w:szCs w:val="24"/>
              </w:rPr>
              <w:t xml:space="preserve">Должность </w:t>
            </w:r>
          </w:p>
          <w:p w:rsidR="00990EF2" w:rsidRDefault="00990EF2" w:rsidP="00990EF2">
            <w:pPr>
              <w:rPr>
                <w:rFonts w:asciiTheme="minorHAnsi" w:hAnsiTheme="minorHAnsi" w:cstheme="minorHAnsi"/>
                <w:sz w:val="24"/>
                <w:szCs w:val="24"/>
              </w:rPr>
            </w:pPr>
            <w:r w:rsidRPr="004F6BD0">
              <w:rPr>
                <w:rFonts w:asciiTheme="minorHAnsi" w:hAnsiTheme="minorHAnsi" w:cstheme="minorHAnsi"/>
                <w:sz w:val="24"/>
                <w:szCs w:val="24"/>
              </w:rPr>
              <w:t>_________________________________</w:t>
            </w:r>
          </w:p>
          <w:p w:rsidR="00DC5262" w:rsidRPr="004F6BD0" w:rsidRDefault="00DC5262" w:rsidP="00DC5262">
            <w:pPr>
              <w:ind w:right="110"/>
              <w:jc w:val="both"/>
              <w:rPr>
                <w:rFonts w:asciiTheme="minorHAnsi" w:hAnsiTheme="minorHAnsi" w:cstheme="minorHAnsi"/>
                <w:color w:val="000000"/>
                <w:sz w:val="24"/>
                <w:szCs w:val="24"/>
              </w:rPr>
            </w:pPr>
            <w:r w:rsidRPr="00E21E02">
              <w:rPr>
                <w:rFonts w:asciiTheme="minorHAnsi" w:hAnsiTheme="minorHAnsi" w:cstheme="minorHAnsi"/>
                <w:color w:val="FF0000"/>
                <w:sz w:val="24"/>
                <w:szCs w:val="24"/>
              </w:rPr>
              <w:t>Фамилия И.О.</w:t>
            </w:r>
          </w:p>
          <w:p w:rsidR="00990EF2" w:rsidRPr="004F6BD0" w:rsidRDefault="00990EF2" w:rsidP="00990EF2">
            <w:pPr>
              <w:rPr>
                <w:rFonts w:asciiTheme="minorHAnsi" w:hAnsiTheme="minorHAnsi" w:cstheme="minorHAnsi"/>
                <w:b/>
                <w:sz w:val="24"/>
                <w:szCs w:val="24"/>
              </w:rPr>
            </w:pPr>
            <w:proofErr w:type="spellStart"/>
            <w:r w:rsidRPr="004F6BD0">
              <w:rPr>
                <w:rFonts w:asciiTheme="minorHAnsi" w:hAnsiTheme="minorHAnsi" w:cstheme="minorHAnsi"/>
                <w:sz w:val="24"/>
                <w:szCs w:val="24"/>
              </w:rPr>
              <w:t>м.п</w:t>
            </w:r>
            <w:proofErr w:type="spellEnd"/>
            <w:r w:rsidRPr="004F6BD0">
              <w:rPr>
                <w:rFonts w:asciiTheme="minorHAnsi" w:hAnsiTheme="minorHAnsi" w:cstheme="minorHAnsi"/>
                <w:sz w:val="24"/>
                <w:szCs w:val="24"/>
              </w:rPr>
              <w:t xml:space="preserve">.                    </w:t>
            </w:r>
          </w:p>
        </w:tc>
      </w:tr>
    </w:tbl>
    <w:p w:rsidR="007B39B9" w:rsidRPr="004F6BD0" w:rsidRDefault="007B39B9" w:rsidP="007B39B9">
      <w:pPr>
        <w:rPr>
          <w:rFonts w:asciiTheme="minorHAnsi" w:hAnsiTheme="minorHAnsi" w:cstheme="minorHAnsi"/>
          <w:color w:val="00B050"/>
        </w:rPr>
      </w:pPr>
    </w:p>
    <w:p w:rsidR="007B39B9" w:rsidRPr="004F6BD0" w:rsidRDefault="007B39B9" w:rsidP="007B39B9">
      <w:pPr>
        <w:rPr>
          <w:rFonts w:asciiTheme="minorHAnsi" w:hAnsiTheme="minorHAnsi" w:cstheme="minorHAnsi"/>
          <w:color w:val="00B050"/>
        </w:rPr>
      </w:pPr>
    </w:p>
    <w:p w:rsidR="007B39B9" w:rsidRPr="004F6BD0" w:rsidRDefault="007B39B9" w:rsidP="007B39B9">
      <w:pPr>
        <w:rPr>
          <w:rFonts w:asciiTheme="minorHAnsi" w:hAnsiTheme="minorHAnsi" w:cstheme="minorHAnsi"/>
          <w:color w:val="00B050"/>
        </w:rPr>
      </w:pPr>
    </w:p>
    <w:p w:rsidR="007B39B9" w:rsidRPr="004F6BD0" w:rsidRDefault="007B39B9" w:rsidP="007B39B9">
      <w:pPr>
        <w:rPr>
          <w:rFonts w:asciiTheme="minorHAnsi" w:hAnsiTheme="minorHAnsi" w:cstheme="minorHAnsi"/>
        </w:rPr>
      </w:pPr>
    </w:p>
    <w:p w:rsidR="007B39B9" w:rsidRPr="004F6BD0" w:rsidRDefault="007B39B9" w:rsidP="007B39B9">
      <w:pPr>
        <w:rPr>
          <w:rFonts w:asciiTheme="minorHAnsi" w:hAnsiTheme="minorHAnsi" w:cstheme="minorHAnsi"/>
        </w:rPr>
      </w:pPr>
    </w:p>
    <w:p w:rsidR="007B39B9" w:rsidRPr="004F6BD0" w:rsidRDefault="007B39B9" w:rsidP="007B39B9">
      <w:pPr>
        <w:rPr>
          <w:rFonts w:asciiTheme="minorHAnsi" w:hAnsiTheme="minorHAnsi" w:cstheme="minorHAnsi"/>
        </w:rPr>
      </w:pPr>
    </w:p>
    <w:p w:rsidR="00F2782A" w:rsidRPr="004F6BD0" w:rsidRDefault="00F2782A" w:rsidP="007B39B9">
      <w:pPr>
        <w:ind w:firstLine="720"/>
        <w:rPr>
          <w:rFonts w:asciiTheme="minorHAnsi" w:hAnsiTheme="minorHAnsi" w:cstheme="minorHAnsi"/>
        </w:rPr>
      </w:pPr>
    </w:p>
    <w:p w:rsidR="007B39B9" w:rsidRPr="004F6BD0" w:rsidRDefault="007B39B9" w:rsidP="007B39B9">
      <w:pPr>
        <w:ind w:firstLine="720"/>
        <w:rPr>
          <w:rFonts w:asciiTheme="minorHAnsi" w:hAnsiTheme="minorHAnsi" w:cstheme="minorHAnsi"/>
        </w:rPr>
      </w:pPr>
    </w:p>
    <w:sectPr w:rsidR="007B39B9" w:rsidRPr="004F6BD0" w:rsidSect="00271F33">
      <w:footerReference w:type="even" r:id="rId8"/>
      <w:footerReference w:type="default" r:id="rId9"/>
      <w:type w:val="continuous"/>
      <w:pgSz w:w="11909" w:h="16834"/>
      <w:pgMar w:top="1135" w:right="710" w:bottom="1560" w:left="1418" w:header="720" w:footer="45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1C" w:rsidRDefault="00D5721C">
      <w:r>
        <w:separator/>
      </w:r>
    </w:p>
  </w:endnote>
  <w:endnote w:type="continuationSeparator" w:id="0">
    <w:p w:rsidR="00D5721C" w:rsidRDefault="00D5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FA" w:rsidRDefault="005A43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43FA" w:rsidRDefault="005A43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33" w:rsidRPr="00271F33" w:rsidRDefault="00271F33">
    <w:pPr>
      <w:pStyle w:val="a4"/>
      <w:rPr>
        <w:rFonts w:asciiTheme="minorHAnsi" w:hAnsiTheme="minorHAnsi" w:cstheme="minorHAnsi"/>
      </w:rPr>
    </w:pPr>
    <w:r>
      <w:rPr>
        <w:rFonts w:asciiTheme="minorHAnsi" w:hAnsiTheme="minorHAnsi" w:cstheme="minorHAnsi"/>
      </w:rPr>
      <w:t>Исполнитель_____________________                                                                                Заказчик</w:t>
    </w:r>
    <w:r w:rsidRPr="00271F33">
      <w:rPr>
        <w:rFonts w:asciiTheme="minorHAnsi" w:hAnsiTheme="minorHAnsi" w:cstheme="minorHAnsi"/>
      </w:rPr>
      <w:t>_____________________</w:t>
    </w:r>
    <w:r>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1C" w:rsidRDefault="00D5721C">
      <w:r>
        <w:separator/>
      </w:r>
    </w:p>
  </w:footnote>
  <w:footnote w:type="continuationSeparator" w:id="0">
    <w:p w:rsidR="00D5721C" w:rsidRDefault="00D5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A4F"/>
    <w:multiLevelType w:val="multilevel"/>
    <w:tmpl w:val="270EA99C"/>
    <w:lvl w:ilvl="0">
      <w:start w:val="3"/>
      <w:numFmt w:val="decimal"/>
      <w:lvlText w:val="%1"/>
      <w:lvlJc w:val="left"/>
      <w:pPr>
        <w:tabs>
          <w:tab w:val="num" w:pos="360"/>
        </w:tabs>
        <w:ind w:left="360" w:hanging="360"/>
      </w:pPr>
      <w:rPr>
        <w:rFonts w:hint="default"/>
        <w:color w:val="000000"/>
        <w:sz w:val="29"/>
      </w:rPr>
    </w:lvl>
    <w:lvl w:ilvl="1">
      <w:start w:val="2"/>
      <w:numFmt w:val="decimal"/>
      <w:lvlText w:val="%1.%2"/>
      <w:lvlJc w:val="left"/>
      <w:pPr>
        <w:tabs>
          <w:tab w:val="num" w:pos="496"/>
        </w:tabs>
        <w:ind w:left="496" w:hanging="360"/>
      </w:pPr>
      <w:rPr>
        <w:rFonts w:hint="default"/>
        <w:color w:val="000000"/>
        <w:sz w:val="24"/>
        <w:szCs w:val="24"/>
      </w:rPr>
    </w:lvl>
    <w:lvl w:ilvl="2">
      <w:start w:val="1"/>
      <w:numFmt w:val="decimal"/>
      <w:lvlText w:val="%1.%2.%3"/>
      <w:lvlJc w:val="left"/>
      <w:pPr>
        <w:tabs>
          <w:tab w:val="num" w:pos="992"/>
        </w:tabs>
        <w:ind w:left="992" w:hanging="720"/>
      </w:pPr>
      <w:rPr>
        <w:rFonts w:hint="default"/>
        <w:color w:val="000000"/>
        <w:sz w:val="29"/>
      </w:rPr>
    </w:lvl>
    <w:lvl w:ilvl="3">
      <w:start w:val="1"/>
      <w:numFmt w:val="decimal"/>
      <w:lvlText w:val="%1.%2.%3.%4"/>
      <w:lvlJc w:val="left"/>
      <w:pPr>
        <w:tabs>
          <w:tab w:val="num" w:pos="1128"/>
        </w:tabs>
        <w:ind w:left="1128" w:hanging="720"/>
      </w:pPr>
      <w:rPr>
        <w:rFonts w:hint="default"/>
        <w:color w:val="000000"/>
        <w:sz w:val="29"/>
      </w:rPr>
    </w:lvl>
    <w:lvl w:ilvl="4">
      <w:start w:val="1"/>
      <w:numFmt w:val="decimal"/>
      <w:lvlText w:val="%1.%2.%3.%4.%5"/>
      <w:lvlJc w:val="left"/>
      <w:pPr>
        <w:tabs>
          <w:tab w:val="num" w:pos="1264"/>
        </w:tabs>
        <w:ind w:left="1264" w:hanging="720"/>
      </w:pPr>
      <w:rPr>
        <w:rFonts w:hint="default"/>
        <w:color w:val="000000"/>
        <w:sz w:val="29"/>
      </w:rPr>
    </w:lvl>
    <w:lvl w:ilvl="5">
      <w:start w:val="1"/>
      <w:numFmt w:val="decimal"/>
      <w:lvlText w:val="%1.%2.%3.%4.%5.%6"/>
      <w:lvlJc w:val="left"/>
      <w:pPr>
        <w:tabs>
          <w:tab w:val="num" w:pos="1760"/>
        </w:tabs>
        <w:ind w:left="1760" w:hanging="1080"/>
      </w:pPr>
      <w:rPr>
        <w:rFonts w:hint="default"/>
        <w:color w:val="000000"/>
        <w:sz w:val="29"/>
      </w:rPr>
    </w:lvl>
    <w:lvl w:ilvl="6">
      <w:start w:val="1"/>
      <w:numFmt w:val="decimal"/>
      <w:lvlText w:val="%1.%2.%3.%4.%5.%6.%7"/>
      <w:lvlJc w:val="left"/>
      <w:pPr>
        <w:tabs>
          <w:tab w:val="num" w:pos="1896"/>
        </w:tabs>
        <w:ind w:left="1896" w:hanging="1080"/>
      </w:pPr>
      <w:rPr>
        <w:rFonts w:hint="default"/>
        <w:color w:val="000000"/>
        <w:sz w:val="29"/>
      </w:rPr>
    </w:lvl>
    <w:lvl w:ilvl="7">
      <w:start w:val="1"/>
      <w:numFmt w:val="decimal"/>
      <w:lvlText w:val="%1.%2.%3.%4.%5.%6.%7.%8"/>
      <w:lvlJc w:val="left"/>
      <w:pPr>
        <w:tabs>
          <w:tab w:val="num" w:pos="2392"/>
        </w:tabs>
        <w:ind w:left="2392" w:hanging="1440"/>
      </w:pPr>
      <w:rPr>
        <w:rFonts w:hint="default"/>
        <w:color w:val="000000"/>
        <w:sz w:val="29"/>
      </w:rPr>
    </w:lvl>
    <w:lvl w:ilvl="8">
      <w:start w:val="1"/>
      <w:numFmt w:val="decimal"/>
      <w:lvlText w:val="%1.%2.%3.%4.%5.%6.%7.%8.%9"/>
      <w:lvlJc w:val="left"/>
      <w:pPr>
        <w:tabs>
          <w:tab w:val="num" w:pos="2528"/>
        </w:tabs>
        <w:ind w:left="2528" w:hanging="1440"/>
      </w:pPr>
      <w:rPr>
        <w:rFonts w:hint="default"/>
        <w:color w:val="000000"/>
        <w:sz w:val="29"/>
      </w:rPr>
    </w:lvl>
  </w:abstractNum>
  <w:abstractNum w:abstractNumId="1" w15:restartNumberingAfterBreak="0">
    <w:nsid w:val="175C5C60"/>
    <w:multiLevelType w:val="singleLevel"/>
    <w:tmpl w:val="3A2C39FA"/>
    <w:lvl w:ilvl="0">
      <w:start w:val="2"/>
      <w:numFmt w:val="decimal"/>
      <w:lvlText w:val="4.%1."/>
      <w:legacy w:legacy="1" w:legacySpace="0" w:legacyIndent="552"/>
      <w:lvlJc w:val="left"/>
      <w:rPr>
        <w:rFonts w:ascii="Times New Roman" w:hAnsi="Times New Roman" w:hint="default"/>
      </w:rPr>
    </w:lvl>
  </w:abstractNum>
  <w:abstractNum w:abstractNumId="2" w15:restartNumberingAfterBreak="0">
    <w:nsid w:val="1C8312C0"/>
    <w:multiLevelType w:val="hybridMultilevel"/>
    <w:tmpl w:val="22D4666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9401E4"/>
    <w:multiLevelType w:val="singleLevel"/>
    <w:tmpl w:val="7D0EF066"/>
    <w:lvl w:ilvl="0">
      <w:start w:val="1"/>
      <w:numFmt w:val="decimal"/>
      <w:lvlText w:val="5.%1."/>
      <w:legacy w:legacy="1" w:legacySpace="0" w:legacyIndent="558"/>
      <w:lvlJc w:val="left"/>
      <w:rPr>
        <w:rFonts w:ascii="Times New Roman" w:hAnsi="Times New Roman" w:hint="default"/>
      </w:rPr>
    </w:lvl>
  </w:abstractNum>
  <w:abstractNum w:abstractNumId="4" w15:restartNumberingAfterBreak="0">
    <w:nsid w:val="3B5A3D3A"/>
    <w:multiLevelType w:val="hybridMultilevel"/>
    <w:tmpl w:val="2C4021C4"/>
    <w:lvl w:ilvl="0" w:tplc="29C86690">
      <w:start w:val="8"/>
      <w:numFmt w:val="decimal"/>
      <w:lvlText w:val="%1"/>
      <w:lvlJc w:val="left"/>
      <w:pPr>
        <w:tabs>
          <w:tab w:val="num" w:pos="1104"/>
        </w:tabs>
        <w:ind w:left="1104" w:hanging="360"/>
      </w:pPr>
      <w:rPr>
        <w:rFonts w:hint="default"/>
        <w:color w:val="000000"/>
        <w:sz w:val="28"/>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5" w15:restartNumberingAfterBreak="0">
    <w:nsid w:val="3D011EC8"/>
    <w:multiLevelType w:val="hybridMultilevel"/>
    <w:tmpl w:val="5CB039E6"/>
    <w:lvl w:ilvl="0" w:tplc="00228002">
      <w:start w:val="8"/>
      <w:numFmt w:val="decimal"/>
      <w:lvlText w:val="%1"/>
      <w:lvlJc w:val="left"/>
      <w:pPr>
        <w:tabs>
          <w:tab w:val="num" w:pos="1104"/>
        </w:tabs>
        <w:ind w:left="1104" w:hanging="360"/>
      </w:pPr>
      <w:rPr>
        <w:rFonts w:hint="default"/>
        <w:color w:val="000000"/>
        <w:sz w:val="28"/>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6" w15:restartNumberingAfterBreak="0">
    <w:nsid w:val="44663614"/>
    <w:multiLevelType w:val="hybridMultilevel"/>
    <w:tmpl w:val="95FC81EA"/>
    <w:lvl w:ilvl="0" w:tplc="8F44C9C2">
      <w:start w:val="8"/>
      <w:numFmt w:val="decimal"/>
      <w:lvlText w:val="%1."/>
      <w:lvlJc w:val="left"/>
      <w:pPr>
        <w:tabs>
          <w:tab w:val="num" w:pos="76"/>
        </w:tabs>
        <w:ind w:left="76" w:hanging="360"/>
      </w:pPr>
      <w:rPr>
        <w:rFonts w:hint="default"/>
        <w:color w:val="000000"/>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7" w15:restartNumberingAfterBreak="0">
    <w:nsid w:val="4FB94342"/>
    <w:multiLevelType w:val="multilevel"/>
    <w:tmpl w:val="D61EB66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856"/>
        </w:tabs>
        <w:ind w:left="856" w:hanging="720"/>
      </w:pPr>
      <w:rPr>
        <w:rFonts w:hint="default"/>
      </w:rPr>
    </w:lvl>
    <w:lvl w:ilvl="2">
      <w:start w:val="1"/>
      <w:numFmt w:val="decimal"/>
      <w:lvlText w:val="%1.%2.%3."/>
      <w:lvlJc w:val="left"/>
      <w:pPr>
        <w:tabs>
          <w:tab w:val="num" w:pos="992"/>
        </w:tabs>
        <w:ind w:left="992" w:hanging="720"/>
      </w:pPr>
      <w:rPr>
        <w:rFonts w:hint="default"/>
      </w:rPr>
    </w:lvl>
    <w:lvl w:ilvl="3">
      <w:start w:val="1"/>
      <w:numFmt w:val="decimal"/>
      <w:lvlText w:val="%1.%2.%3.%4."/>
      <w:lvlJc w:val="left"/>
      <w:pPr>
        <w:tabs>
          <w:tab w:val="num" w:pos="1488"/>
        </w:tabs>
        <w:ind w:left="1488" w:hanging="1080"/>
      </w:pPr>
      <w:rPr>
        <w:rFonts w:hint="default"/>
      </w:rPr>
    </w:lvl>
    <w:lvl w:ilvl="4">
      <w:start w:val="1"/>
      <w:numFmt w:val="decimal"/>
      <w:lvlText w:val="%1.%2.%3.%4.%5."/>
      <w:lvlJc w:val="left"/>
      <w:pPr>
        <w:tabs>
          <w:tab w:val="num" w:pos="1624"/>
        </w:tabs>
        <w:ind w:left="1624"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256"/>
        </w:tabs>
        <w:ind w:left="2256" w:hanging="1440"/>
      </w:pPr>
      <w:rPr>
        <w:rFonts w:hint="default"/>
      </w:rPr>
    </w:lvl>
    <w:lvl w:ilvl="7">
      <w:start w:val="1"/>
      <w:numFmt w:val="decimal"/>
      <w:lvlText w:val="%1.%2.%3.%4.%5.%6.%7.%8."/>
      <w:lvlJc w:val="left"/>
      <w:pPr>
        <w:tabs>
          <w:tab w:val="num" w:pos="2752"/>
        </w:tabs>
        <w:ind w:left="2752" w:hanging="1800"/>
      </w:pPr>
      <w:rPr>
        <w:rFonts w:hint="default"/>
      </w:rPr>
    </w:lvl>
    <w:lvl w:ilvl="8">
      <w:start w:val="1"/>
      <w:numFmt w:val="decimal"/>
      <w:lvlText w:val="%1.%2.%3.%4.%5.%6.%7.%8.%9."/>
      <w:lvlJc w:val="left"/>
      <w:pPr>
        <w:tabs>
          <w:tab w:val="num" w:pos="2888"/>
        </w:tabs>
        <w:ind w:left="2888" w:hanging="1800"/>
      </w:pPr>
      <w:rPr>
        <w:rFonts w:hint="default"/>
      </w:rPr>
    </w:lvl>
  </w:abstractNum>
  <w:abstractNum w:abstractNumId="8" w15:restartNumberingAfterBreak="0">
    <w:nsid w:val="509A7ADE"/>
    <w:multiLevelType w:val="multilevel"/>
    <w:tmpl w:val="AE22BC2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9" w15:restartNumberingAfterBreak="0">
    <w:nsid w:val="50EF1C8E"/>
    <w:multiLevelType w:val="hybridMultilevel"/>
    <w:tmpl w:val="3C807AF8"/>
    <w:lvl w:ilvl="0" w:tplc="098C7B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28162F5"/>
    <w:multiLevelType w:val="singleLevel"/>
    <w:tmpl w:val="51DCE524"/>
    <w:lvl w:ilvl="0">
      <w:start w:val="2"/>
      <w:numFmt w:val="decimal"/>
      <w:lvlText w:val="3.%1."/>
      <w:legacy w:legacy="1" w:legacySpace="0" w:legacyIndent="490"/>
      <w:lvlJc w:val="left"/>
      <w:rPr>
        <w:rFonts w:ascii="Times New Roman" w:hAnsi="Times New Roman" w:hint="default"/>
      </w:rPr>
    </w:lvl>
  </w:abstractNum>
  <w:abstractNum w:abstractNumId="11" w15:restartNumberingAfterBreak="0">
    <w:nsid w:val="58405EA4"/>
    <w:multiLevelType w:val="multilevel"/>
    <w:tmpl w:val="2CB0A8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111F77"/>
    <w:multiLevelType w:val="hybridMultilevel"/>
    <w:tmpl w:val="BB6A807E"/>
    <w:lvl w:ilvl="0" w:tplc="D3CA9A80">
      <w:start w:val="7"/>
      <w:numFmt w:val="decimal"/>
      <w:lvlText w:val="%1."/>
      <w:lvlJc w:val="left"/>
      <w:pPr>
        <w:tabs>
          <w:tab w:val="num" w:pos="1104"/>
        </w:tabs>
        <w:ind w:left="1104" w:hanging="360"/>
      </w:pPr>
      <w:rPr>
        <w:rFonts w:hint="default"/>
      </w:rPr>
    </w:lvl>
    <w:lvl w:ilvl="1" w:tplc="A3B04128">
      <w:numFmt w:val="none"/>
      <w:lvlText w:val=""/>
      <w:lvlJc w:val="left"/>
      <w:pPr>
        <w:tabs>
          <w:tab w:val="num" w:pos="360"/>
        </w:tabs>
      </w:pPr>
    </w:lvl>
    <w:lvl w:ilvl="2" w:tplc="266668F8">
      <w:numFmt w:val="none"/>
      <w:lvlText w:val=""/>
      <w:lvlJc w:val="left"/>
      <w:pPr>
        <w:tabs>
          <w:tab w:val="num" w:pos="360"/>
        </w:tabs>
      </w:pPr>
    </w:lvl>
    <w:lvl w:ilvl="3" w:tplc="8354A83A">
      <w:numFmt w:val="none"/>
      <w:lvlText w:val=""/>
      <w:lvlJc w:val="left"/>
      <w:pPr>
        <w:tabs>
          <w:tab w:val="num" w:pos="360"/>
        </w:tabs>
      </w:pPr>
    </w:lvl>
    <w:lvl w:ilvl="4" w:tplc="5582F1D2">
      <w:numFmt w:val="none"/>
      <w:lvlText w:val=""/>
      <w:lvlJc w:val="left"/>
      <w:pPr>
        <w:tabs>
          <w:tab w:val="num" w:pos="360"/>
        </w:tabs>
      </w:pPr>
    </w:lvl>
    <w:lvl w:ilvl="5" w:tplc="A6F2FFD4">
      <w:numFmt w:val="none"/>
      <w:lvlText w:val=""/>
      <w:lvlJc w:val="left"/>
      <w:pPr>
        <w:tabs>
          <w:tab w:val="num" w:pos="360"/>
        </w:tabs>
      </w:pPr>
    </w:lvl>
    <w:lvl w:ilvl="6" w:tplc="F0F8EF32">
      <w:numFmt w:val="none"/>
      <w:lvlText w:val=""/>
      <w:lvlJc w:val="left"/>
      <w:pPr>
        <w:tabs>
          <w:tab w:val="num" w:pos="360"/>
        </w:tabs>
      </w:pPr>
    </w:lvl>
    <w:lvl w:ilvl="7" w:tplc="1AA22444">
      <w:numFmt w:val="none"/>
      <w:lvlText w:val=""/>
      <w:lvlJc w:val="left"/>
      <w:pPr>
        <w:tabs>
          <w:tab w:val="num" w:pos="360"/>
        </w:tabs>
      </w:pPr>
    </w:lvl>
    <w:lvl w:ilvl="8" w:tplc="C4C429BC">
      <w:numFmt w:val="none"/>
      <w:lvlText w:val=""/>
      <w:lvlJc w:val="left"/>
      <w:pPr>
        <w:tabs>
          <w:tab w:val="num" w:pos="360"/>
        </w:tabs>
      </w:pPr>
    </w:lvl>
  </w:abstractNum>
  <w:num w:numId="1">
    <w:abstractNumId w:val="10"/>
  </w:num>
  <w:num w:numId="2">
    <w:abstractNumId w:val="1"/>
  </w:num>
  <w:num w:numId="3">
    <w:abstractNumId w:val="3"/>
  </w:num>
  <w:num w:numId="4">
    <w:abstractNumId w:val="12"/>
  </w:num>
  <w:num w:numId="5">
    <w:abstractNumId w:val="8"/>
  </w:num>
  <w:num w:numId="6">
    <w:abstractNumId w:val="7"/>
  </w:num>
  <w:num w:numId="7">
    <w:abstractNumId w:val="9"/>
  </w:num>
  <w:num w:numId="8">
    <w:abstractNumId w:val="0"/>
  </w:num>
  <w:num w:numId="9">
    <w:abstractNumId w:val="5"/>
  </w:num>
  <w:num w:numId="10">
    <w:abstractNumId w:val="4"/>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CD"/>
    <w:rsid w:val="00005136"/>
    <w:rsid w:val="0001012B"/>
    <w:rsid w:val="000113AC"/>
    <w:rsid w:val="00011E00"/>
    <w:rsid w:val="00027DF9"/>
    <w:rsid w:val="00033599"/>
    <w:rsid w:val="00033ADE"/>
    <w:rsid w:val="00033BD7"/>
    <w:rsid w:val="00034FBB"/>
    <w:rsid w:val="00036296"/>
    <w:rsid w:val="00042B90"/>
    <w:rsid w:val="0004507A"/>
    <w:rsid w:val="00054952"/>
    <w:rsid w:val="0006426F"/>
    <w:rsid w:val="000863F4"/>
    <w:rsid w:val="000A32F6"/>
    <w:rsid w:val="000A4406"/>
    <w:rsid w:val="000B68CD"/>
    <w:rsid w:val="000B7AAC"/>
    <w:rsid w:val="000C6AC0"/>
    <w:rsid w:val="000C78FD"/>
    <w:rsid w:val="000D2BC0"/>
    <w:rsid w:val="000D6DCF"/>
    <w:rsid w:val="000D6F16"/>
    <w:rsid w:val="000E77C7"/>
    <w:rsid w:val="000F0178"/>
    <w:rsid w:val="000F19A2"/>
    <w:rsid w:val="000F78BC"/>
    <w:rsid w:val="001106A6"/>
    <w:rsid w:val="00132DB3"/>
    <w:rsid w:val="001352EA"/>
    <w:rsid w:val="001666C5"/>
    <w:rsid w:val="0016754F"/>
    <w:rsid w:val="001723F8"/>
    <w:rsid w:val="00173DEF"/>
    <w:rsid w:val="00181D39"/>
    <w:rsid w:val="0019738E"/>
    <w:rsid w:val="001B0CDA"/>
    <w:rsid w:val="001B7262"/>
    <w:rsid w:val="001C0C56"/>
    <w:rsid w:val="001C716D"/>
    <w:rsid w:val="001D04A9"/>
    <w:rsid w:val="001D5D30"/>
    <w:rsid w:val="001E074B"/>
    <w:rsid w:val="001E1D21"/>
    <w:rsid w:val="00216BA4"/>
    <w:rsid w:val="00226F53"/>
    <w:rsid w:val="002506B0"/>
    <w:rsid w:val="00256F5C"/>
    <w:rsid w:val="00267B55"/>
    <w:rsid w:val="00271F33"/>
    <w:rsid w:val="00280C26"/>
    <w:rsid w:val="002836C1"/>
    <w:rsid w:val="00291ADF"/>
    <w:rsid w:val="002A6FDD"/>
    <w:rsid w:val="002B002D"/>
    <w:rsid w:val="002B3712"/>
    <w:rsid w:val="002C067C"/>
    <w:rsid w:val="002C2A8C"/>
    <w:rsid w:val="002C5894"/>
    <w:rsid w:val="002D6824"/>
    <w:rsid w:val="002E323B"/>
    <w:rsid w:val="002E3727"/>
    <w:rsid w:val="00300087"/>
    <w:rsid w:val="0030353C"/>
    <w:rsid w:val="003041CD"/>
    <w:rsid w:val="00345918"/>
    <w:rsid w:val="00353CE9"/>
    <w:rsid w:val="00364EFF"/>
    <w:rsid w:val="00380CC5"/>
    <w:rsid w:val="00380DBF"/>
    <w:rsid w:val="00385B9B"/>
    <w:rsid w:val="00391D98"/>
    <w:rsid w:val="00394DD2"/>
    <w:rsid w:val="003967C9"/>
    <w:rsid w:val="003A29D1"/>
    <w:rsid w:val="003A2AC8"/>
    <w:rsid w:val="003B0184"/>
    <w:rsid w:val="003B2240"/>
    <w:rsid w:val="003C05D4"/>
    <w:rsid w:val="003C29D0"/>
    <w:rsid w:val="003C388A"/>
    <w:rsid w:val="003D3C9D"/>
    <w:rsid w:val="003D77E7"/>
    <w:rsid w:val="003E1520"/>
    <w:rsid w:val="003F0A7B"/>
    <w:rsid w:val="003F37F2"/>
    <w:rsid w:val="003F4241"/>
    <w:rsid w:val="00401589"/>
    <w:rsid w:val="0040250C"/>
    <w:rsid w:val="0040698C"/>
    <w:rsid w:val="004147B6"/>
    <w:rsid w:val="004206BA"/>
    <w:rsid w:val="00443A28"/>
    <w:rsid w:val="004645D8"/>
    <w:rsid w:val="00470F30"/>
    <w:rsid w:val="0047276C"/>
    <w:rsid w:val="004741EF"/>
    <w:rsid w:val="004761EF"/>
    <w:rsid w:val="004A4526"/>
    <w:rsid w:val="004B3984"/>
    <w:rsid w:val="004D0CB1"/>
    <w:rsid w:val="004E0686"/>
    <w:rsid w:val="004E1726"/>
    <w:rsid w:val="004F6BD0"/>
    <w:rsid w:val="00501C32"/>
    <w:rsid w:val="00514A19"/>
    <w:rsid w:val="00522D35"/>
    <w:rsid w:val="00525AA8"/>
    <w:rsid w:val="005266F6"/>
    <w:rsid w:val="00536F8B"/>
    <w:rsid w:val="00537389"/>
    <w:rsid w:val="0054467D"/>
    <w:rsid w:val="00546F2B"/>
    <w:rsid w:val="005500A3"/>
    <w:rsid w:val="0055227A"/>
    <w:rsid w:val="005523F0"/>
    <w:rsid w:val="00560370"/>
    <w:rsid w:val="0056048D"/>
    <w:rsid w:val="00564D3D"/>
    <w:rsid w:val="00565EAA"/>
    <w:rsid w:val="00571AE0"/>
    <w:rsid w:val="00576958"/>
    <w:rsid w:val="005833D5"/>
    <w:rsid w:val="005A049D"/>
    <w:rsid w:val="005A43FA"/>
    <w:rsid w:val="005A77F2"/>
    <w:rsid w:val="005C127C"/>
    <w:rsid w:val="005C251D"/>
    <w:rsid w:val="005C4FE0"/>
    <w:rsid w:val="005D02E5"/>
    <w:rsid w:val="005D283E"/>
    <w:rsid w:val="005D7DC2"/>
    <w:rsid w:val="005F3FB4"/>
    <w:rsid w:val="005F61B6"/>
    <w:rsid w:val="006062FC"/>
    <w:rsid w:val="00613175"/>
    <w:rsid w:val="006346E2"/>
    <w:rsid w:val="00641C07"/>
    <w:rsid w:val="0065113D"/>
    <w:rsid w:val="006536F1"/>
    <w:rsid w:val="00663FBB"/>
    <w:rsid w:val="006765D5"/>
    <w:rsid w:val="006873E2"/>
    <w:rsid w:val="00692C68"/>
    <w:rsid w:val="006A01CA"/>
    <w:rsid w:val="006C33BF"/>
    <w:rsid w:val="006D63B3"/>
    <w:rsid w:val="006E0075"/>
    <w:rsid w:val="006F0BA1"/>
    <w:rsid w:val="006F4E3D"/>
    <w:rsid w:val="006F7B83"/>
    <w:rsid w:val="007011E3"/>
    <w:rsid w:val="00704B2D"/>
    <w:rsid w:val="00711A4A"/>
    <w:rsid w:val="007152A1"/>
    <w:rsid w:val="00730984"/>
    <w:rsid w:val="00731A51"/>
    <w:rsid w:val="00734F18"/>
    <w:rsid w:val="00741AA6"/>
    <w:rsid w:val="007442D9"/>
    <w:rsid w:val="00744DD5"/>
    <w:rsid w:val="0075693D"/>
    <w:rsid w:val="00762744"/>
    <w:rsid w:val="00763EAD"/>
    <w:rsid w:val="00766D2D"/>
    <w:rsid w:val="007720E9"/>
    <w:rsid w:val="007841F2"/>
    <w:rsid w:val="00785BB0"/>
    <w:rsid w:val="00787C74"/>
    <w:rsid w:val="00792AFE"/>
    <w:rsid w:val="007A56B5"/>
    <w:rsid w:val="007A6B3F"/>
    <w:rsid w:val="007B39B9"/>
    <w:rsid w:val="007B6231"/>
    <w:rsid w:val="007D0F92"/>
    <w:rsid w:val="007D2020"/>
    <w:rsid w:val="007D20E2"/>
    <w:rsid w:val="007D3B07"/>
    <w:rsid w:val="007E57C1"/>
    <w:rsid w:val="007E65BB"/>
    <w:rsid w:val="007E67F6"/>
    <w:rsid w:val="007F3140"/>
    <w:rsid w:val="00805146"/>
    <w:rsid w:val="00807664"/>
    <w:rsid w:val="00812914"/>
    <w:rsid w:val="008151A3"/>
    <w:rsid w:val="00816EDD"/>
    <w:rsid w:val="00821FD0"/>
    <w:rsid w:val="00824C01"/>
    <w:rsid w:val="00837ED7"/>
    <w:rsid w:val="00840973"/>
    <w:rsid w:val="00841DF7"/>
    <w:rsid w:val="008472B6"/>
    <w:rsid w:val="00852D71"/>
    <w:rsid w:val="00871280"/>
    <w:rsid w:val="00871576"/>
    <w:rsid w:val="00873645"/>
    <w:rsid w:val="00880D15"/>
    <w:rsid w:val="0088775C"/>
    <w:rsid w:val="00887ABD"/>
    <w:rsid w:val="00896151"/>
    <w:rsid w:val="008A3688"/>
    <w:rsid w:val="008A4AE3"/>
    <w:rsid w:val="008A6119"/>
    <w:rsid w:val="008C1688"/>
    <w:rsid w:val="008C329A"/>
    <w:rsid w:val="008D1978"/>
    <w:rsid w:val="008D4381"/>
    <w:rsid w:val="008F6387"/>
    <w:rsid w:val="00902D97"/>
    <w:rsid w:val="00931BF7"/>
    <w:rsid w:val="009440D1"/>
    <w:rsid w:val="00954406"/>
    <w:rsid w:val="00962D2F"/>
    <w:rsid w:val="0098387E"/>
    <w:rsid w:val="00990EF2"/>
    <w:rsid w:val="009960D2"/>
    <w:rsid w:val="009A5C39"/>
    <w:rsid w:val="009B2935"/>
    <w:rsid w:val="009B6853"/>
    <w:rsid w:val="009C3289"/>
    <w:rsid w:val="009D06CF"/>
    <w:rsid w:val="009E20E1"/>
    <w:rsid w:val="009E6176"/>
    <w:rsid w:val="009E64BA"/>
    <w:rsid w:val="009E6A09"/>
    <w:rsid w:val="009F14A9"/>
    <w:rsid w:val="009F5053"/>
    <w:rsid w:val="00A13809"/>
    <w:rsid w:val="00A175A3"/>
    <w:rsid w:val="00A20E6E"/>
    <w:rsid w:val="00A222F1"/>
    <w:rsid w:val="00A2784F"/>
    <w:rsid w:val="00A44BE1"/>
    <w:rsid w:val="00A456C5"/>
    <w:rsid w:val="00A50C73"/>
    <w:rsid w:val="00A52ED9"/>
    <w:rsid w:val="00A615BD"/>
    <w:rsid w:val="00A8016E"/>
    <w:rsid w:val="00A81D34"/>
    <w:rsid w:val="00A85677"/>
    <w:rsid w:val="00A868D1"/>
    <w:rsid w:val="00AA1419"/>
    <w:rsid w:val="00AA302A"/>
    <w:rsid w:val="00AA70A5"/>
    <w:rsid w:val="00AB2CBB"/>
    <w:rsid w:val="00AB5E6A"/>
    <w:rsid w:val="00AB5EB5"/>
    <w:rsid w:val="00AB65BC"/>
    <w:rsid w:val="00AC18FD"/>
    <w:rsid w:val="00AC256F"/>
    <w:rsid w:val="00AC6822"/>
    <w:rsid w:val="00AE0361"/>
    <w:rsid w:val="00B021FB"/>
    <w:rsid w:val="00B15B38"/>
    <w:rsid w:val="00B31A44"/>
    <w:rsid w:val="00B35BDD"/>
    <w:rsid w:val="00B44E31"/>
    <w:rsid w:val="00B51202"/>
    <w:rsid w:val="00B71280"/>
    <w:rsid w:val="00B92FF9"/>
    <w:rsid w:val="00B947A6"/>
    <w:rsid w:val="00B965A8"/>
    <w:rsid w:val="00BA07FB"/>
    <w:rsid w:val="00BA08C0"/>
    <w:rsid w:val="00BA1FB7"/>
    <w:rsid w:val="00BB70DE"/>
    <w:rsid w:val="00BC2C04"/>
    <w:rsid w:val="00BD55C5"/>
    <w:rsid w:val="00BE1414"/>
    <w:rsid w:val="00C03CA9"/>
    <w:rsid w:val="00C16560"/>
    <w:rsid w:val="00C25568"/>
    <w:rsid w:val="00C25B38"/>
    <w:rsid w:val="00C25E84"/>
    <w:rsid w:val="00C31E40"/>
    <w:rsid w:val="00C322AC"/>
    <w:rsid w:val="00C35492"/>
    <w:rsid w:val="00C43A87"/>
    <w:rsid w:val="00C522FF"/>
    <w:rsid w:val="00C7282F"/>
    <w:rsid w:val="00C82684"/>
    <w:rsid w:val="00C82DCA"/>
    <w:rsid w:val="00C90203"/>
    <w:rsid w:val="00CB1C83"/>
    <w:rsid w:val="00CB3853"/>
    <w:rsid w:val="00CC0661"/>
    <w:rsid w:val="00CC2B30"/>
    <w:rsid w:val="00CC5180"/>
    <w:rsid w:val="00CC5DA5"/>
    <w:rsid w:val="00CD23CD"/>
    <w:rsid w:val="00CE144C"/>
    <w:rsid w:val="00CF1916"/>
    <w:rsid w:val="00D02F83"/>
    <w:rsid w:val="00D03BA0"/>
    <w:rsid w:val="00D072F7"/>
    <w:rsid w:val="00D33583"/>
    <w:rsid w:val="00D35167"/>
    <w:rsid w:val="00D36616"/>
    <w:rsid w:val="00D5721C"/>
    <w:rsid w:val="00D579B5"/>
    <w:rsid w:val="00D64922"/>
    <w:rsid w:val="00D66E59"/>
    <w:rsid w:val="00D74248"/>
    <w:rsid w:val="00D8453C"/>
    <w:rsid w:val="00DA1DAB"/>
    <w:rsid w:val="00DA6A53"/>
    <w:rsid w:val="00DC5262"/>
    <w:rsid w:val="00DD1922"/>
    <w:rsid w:val="00DD50FA"/>
    <w:rsid w:val="00E02883"/>
    <w:rsid w:val="00E07283"/>
    <w:rsid w:val="00E101D2"/>
    <w:rsid w:val="00E13781"/>
    <w:rsid w:val="00E21E02"/>
    <w:rsid w:val="00E338FF"/>
    <w:rsid w:val="00E364FF"/>
    <w:rsid w:val="00E45511"/>
    <w:rsid w:val="00E51FC6"/>
    <w:rsid w:val="00E61653"/>
    <w:rsid w:val="00E8020E"/>
    <w:rsid w:val="00EA12A1"/>
    <w:rsid w:val="00EA380B"/>
    <w:rsid w:val="00EA6E10"/>
    <w:rsid w:val="00EB138F"/>
    <w:rsid w:val="00EB2CE8"/>
    <w:rsid w:val="00EB5429"/>
    <w:rsid w:val="00EC0DF3"/>
    <w:rsid w:val="00EC75F5"/>
    <w:rsid w:val="00ED3E77"/>
    <w:rsid w:val="00ED7F15"/>
    <w:rsid w:val="00ED7FF8"/>
    <w:rsid w:val="00EE26E3"/>
    <w:rsid w:val="00EE305D"/>
    <w:rsid w:val="00F033A2"/>
    <w:rsid w:val="00F23BD3"/>
    <w:rsid w:val="00F2782A"/>
    <w:rsid w:val="00F33AE6"/>
    <w:rsid w:val="00F40046"/>
    <w:rsid w:val="00F4365B"/>
    <w:rsid w:val="00F53241"/>
    <w:rsid w:val="00F53739"/>
    <w:rsid w:val="00F65AAA"/>
    <w:rsid w:val="00F71208"/>
    <w:rsid w:val="00F739F1"/>
    <w:rsid w:val="00F74DC9"/>
    <w:rsid w:val="00F81255"/>
    <w:rsid w:val="00F86EB3"/>
    <w:rsid w:val="00F86F43"/>
    <w:rsid w:val="00F8725A"/>
    <w:rsid w:val="00F92002"/>
    <w:rsid w:val="00F95D9A"/>
    <w:rsid w:val="00FA2FA2"/>
    <w:rsid w:val="00FA6A23"/>
    <w:rsid w:val="00FA700C"/>
    <w:rsid w:val="00FB4B09"/>
    <w:rsid w:val="00FC75A0"/>
    <w:rsid w:val="00FD6BC9"/>
    <w:rsid w:val="00FE256F"/>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5476F2"/>
  <w15:docId w15:val="{A94FDD3F-A97A-4BB1-AAE2-BE7FE92E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ind w:left="3667"/>
      <w:outlineLvl w:val="0"/>
    </w:pPr>
    <w:rPr>
      <w:b/>
      <w:bCs/>
      <w:color w:val="000000"/>
      <w:spacing w:val="-6"/>
      <w:sz w:val="35"/>
      <w:szCs w:val="35"/>
    </w:rPr>
  </w:style>
  <w:style w:type="paragraph" w:styleId="2">
    <w:name w:val="heading 2"/>
    <w:basedOn w:val="a"/>
    <w:next w:val="a"/>
    <w:qFormat/>
    <w:pPr>
      <w:keepNext/>
      <w:shd w:val="clear" w:color="auto" w:fill="FFFFFF"/>
      <w:tabs>
        <w:tab w:val="left" w:leader="underscore" w:pos="2621"/>
        <w:tab w:val="left" w:pos="9498"/>
      </w:tabs>
      <w:spacing w:before="307"/>
      <w:ind w:left="-284" w:right="359"/>
      <w:outlineLvl w:val="1"/>
    </w:pPr>
    <w:rPr>
      <w:color w:val="000000"/>
      <w:spacing w:val="-3"/>
      <w:sz w:val="29"/>
      <w:szCs w:val="29"/>
    </w:rPr>
  </w:style>
  <w:style w:type="paragraph" w:styleId="3">
    <w:name w:val="heading 3"/>
    <w:basedOn w:val="a"/>
    <w:next w:val="a"/>
    <w:qFormat/>
    <w:pPr>
      <w:keepNext/>
      <w:shd w:val="clear" w:color="auto" w:fill="FFFFFF"/>
      <w:spacing w:line="317" w:lineRule="exact"/>
      <w:ind w:left="-284" w:right="359" w:firstLine="36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322" w:lineRule="exact"/>
      <w:ind w:left="38" w:right="14" w:firstLine="730"/>
    </w:pPr>
    <w:rPr>
      <w:color w:val="000000"/>
      <w:spacing w:val="1"/>
      <w:sz w:val="28"/>
      <w:szCs w:val="28"/>
    </w:rPr>
  </w:style>
  <w:style w:type="paragraph" w:styleId="a4">
    <w:name w:val="footer"/>
    <w:basedOn w:val="a"/>
    <w:pPr>
      <w:tabs>
        <w:tab w:val="center" w:pos="4677"/>
        <w:tab w:val="right" w:pos="9355"/>
      </w:tabs>
    </w:pPr>
  </w:style>
  <w:style w:type="character" w:styleId="a5">
    <w:name w:val="page number"/>
    <w:basedOn w:val="a0"/>
  </w:style>
  <w:style w:type="paragraph" w:styleId="a6">
    <w:name w:val="Balloon Text"/>
    <w:basedOn w:val="a"/>
    <w:semiHidden/>
    <w:rsid w:val="006873E2"/>
    <w:rPr>
      <w:rFonts w:ascii="Tahoma" w:hAnsi="Tahoma" w:cs="Tahoma"/>
      <w:sz w:val="16"/>
      <w:szCs w:val="16"/>
    </w:rPr>
  </w:style>
  <w:style w:type="paragraph" w:styleId="a7">
    <w:name w:val="header"/>
    <w:basedOn w:val="a"/>
    <w:link w:val="a8"/>
    <w:rsid w:val="00E8020E"/>
    <w:pPr>
      <w:tabs>
        <w:tab w:val="center" w:pos="4677"/>
        <w:tab w:val="right" w:pos="9355"/>
      </w:tabs>
    </w:pPr>
  </w:style>
  <w:style w:type="character" w:customStyle="1" w:styleId="a8">
    <w:name w:val="Верхний колонтитул Знак"/>
    <w:basedOn w:val="a0"/>
    <w:link w:val="a7"/>
    <w:rsid w:val="00E8020E"/>
  </w:style>
  <w:style w:type="table" w:styleId="a9">
    <w:name w:val="Table Grid"/>
    <w:basedOn w:val="a1"/>
    <w:rsid w:val="007B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812914"/>
    <w:rPr>
      <w:color w:val="0000FF" w:themeColor="hyperlink"/>
      <w:u w:val="single"/>
    </w:rPr>
  </w:style>
  <w:style w:type="character" w:customStyle="1" w:styleId="Mention">
    <w:name w:val="Mention"/>
    <w:basedOn w:val="a0"/>
    <w:uiPriority w:val="99"/>
    <w:semiHidden/>
    <w:unhideWhenUsed/>
    <w:rsid w:val="00812914"/>
    <w:rPr>
      <w:color w:val="2B579A"/>
      <w:shd w:val="clear" w:color="auto" w:fill="E6E6E6"/>
    </w:rPr>
  </w:style>
  <w:style w:type="paragraph" w:styleId="ab">
    <w:name w:val="Subtitle"/>
    <w:basedOn w:val="a"/>
    <w:next w:val="a"/>
    <w:link w:val="ac"/>
    <w:qFormat/>
    <w:rsid w:val="00216B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rsid w:val="00216BA4"/>
    <w:rPr>
      <w:rFonts w:asciiTheme="minorHAnsi" w:eastAsiaTheme="minorEastAsia" w:hAnsiTheme="minorHAnsi" w:cstheme="minorBidi"/>
      <w:color w:val="5A5A5A" w:themeColor="text1" w:themeTint="A5"/>
      <w:spacing w:val="15"/>
      <w:sz w:val="22"/>
      <w:szCs w:val="22"/>
    </w:rPr>
  </w:style>
  <w:style w:type="paragraph" w:styleId="ad">
    <w:name w:val="Body Text Indent"/>
    <w:basedOn w:val="a"/>
    <w:link w:val="ae"/>
    <w:rsid w:val="0047276C"/>
    <w:pPr>
      <w:widowControl/>
      <w:autoSpaceDE/>
      <w:autoSpaceDN/>
      <w:adjustRightInd/>
      <w:ind w:firstLine="851"/>
      <w:jc w:val="both"/>
    </w:pPr>
    <w:rPr>
      <w:bCs/>
      <w:sz w:val="28"/>
      <w:szCs w:val="28"/>
    </w:rPr>
  </w:style>
  <w:style w:type="character" w:customStyle="1" w:styleId="ae">
    <w:name w:val="Основной текст с отступом Знак"/>
    <w:basedOn w:val="a0"/>
    <w:link w:val="ad"/>
    <w:rsid w:val="0047276C"/>
    <w:rPr>
      <w:bCs/>
      <w:sz w:val="28"/>
      <w:szCs w:val="28"/>
    </w:rPr>
  </w:style>
  <w:style w:type="paragraph" w:styleId="af">
    <w:name w:val="Plain Text"/>
    <w:basedOn w:val="a"/>
    <w:link w:val="af0"/>
    <w:rsid w:val="0047276C"/>
    <w:pPr>
      <w:widowControl/>
      <w:autoSpaceDE/>
      <w:autoSpaceDN/>
      <w:adjustRightInd/>
    </w:pPr>
    <w:rPr>
      <w:rFonts w:ascii="Courier New" w:hAnsi="Courier New" w:cs="Courier New"/>
    </w:rPr>
  </w:style>
  <w:style w:type="character" w:customStyle="1" w:styleId="af0">
    <w:name w:val="Текст Знак"/>
    <w:basedOn w:val="a0"/>
    <w:link w:val="af"/>
    <w:rsid w:val="0047276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649D-F8AD-4BB9-8D40-40ACDE51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2870</Words>
  <Characters>16363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1</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1</dc:creator>
  <cp:lastModifiedBy>oleg</cp:lastModifiedBy>
  <cp:revision>22</cp:revision>
  <cp:lastPrinted>2019-05-13T06:02:00Z</cp:lastPrinted>
  <dcterms:created xsi:type="dcterms:W3CDTF">2018-06-22T10:29:00Z</dcterms:created>
  <dcterms:modified xsi:type="dcterms:W3CDTF">2021-01-12T08:30:00Z</dcterms:modified>
</cp:coreProperties>
</file>